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7F1EA" w14:textId="77777777" w:rsidR="00C36E89" w:rsidRDefault="00C36E89">
      <w:pPr>
        <w:rPr>
          <w:color w:val="202124"/>
          <w:sz w:val="24"/>
          <w:szCs w:val="24"/>
          <w:shd w:val="clear" w:color="auto" w:fill="F8F9FA"/>
        </w:rPr>
      </w:pPr>
    </w:p>
    <w:p w14:paraId="36A88A0E" w14:textId="77777777" w:rsidR="00C36E89" w:rsidRPr="00CA485D" w:rsidRDefault="005910C0">
      <w:pPr>
        <w:rPr>
          <w:color w:val="202124"/>
          <w:shd w:val="clear" w:color="auto" w:fill="F8F9FA"/>
          <w:lang w:val="en-US"/>
        </w:rPr>
      </w:pPr>
      <w:r w:rsidRPr="00CA485D">
        <w:rPr>
          <w:color w:val="202124"/>
          <w:shd w:val="clear" w:color="auto" w:fill="F8F9FA"/>
          <w:lang w:val="en-US"/>
        </w:rPr>
        <w:t>PRESS RELEASE</w:t>
      </w:r>
    </w:p>
    <w:p w14:paraId="7AC51213" w14:textId="77777777" w:rsidR="00C36E89" w:rsidRPr="00CA485D" w:rsidRDefault="005910C0">
      <w:pPr>
        <w:rPr>
          <w:color w:val="202124"/>
          <w:shd w:val="clear" w:color="auto" w:fill="F8F9FA"/>
          <w:lang w:val="en-US"/>
        </w:rPr>
      </w:pPr>
      <w:r w:rsidRPr="00CA485D">
        <w:rPr>
          <w:color w:val="202124"/>
          <w:shd w:val="clear" w:color="auto" w:fill="F8F9FA"/>
          <w:lang w:val="en-US"/>
        </w:rPr>
        <w:t>September 2021</w:t>
      </w:r>
    </w:p>
    <w:p w14:paraId="75535EAE" w14:textId="77777777" w:rsidR="00C36E89" w:rsidRPr="00CA485D" w:rsidRDefault="00C36E89">
      <w:pPr>
        <w:rPr>
          <w:color w:val="202124"/>
          <w:sz w:val="24"/>
          <w:szCs w:val="24"/>
          <w:shd w:val="clear" w:color="auto" w:fill="F8F9FA"/>
          <w:lang w:val="en-US"/>
        </w:rPr>
      </w:pPr>
    </w:p>
    <w:p w14:paraId="1A643C1D" w14:textId="77777777" w:rsidR="00C36E89" w:rsidRPr="00CA485D" w:rsidRDefault="00C36E89">
      <w:pPr>
        <w:rPr>
          <w:color w:val="202124"/>
          <w:sz w:val="30"/>
          <w:szCs w:val="30"/>
          <w:shd w:val="clear" w:color="auto" w:fill="F8F9FA"/>
          <w:lang w:val="en-US"/>
        </w:rPr>
      </w:pPr>
    </w:p>
    <w:p w14:paraId="1262E49A" w14:textId="77777777" w:rsidR="00C36E89" w:rsidRPr="00CA485D" w:rsidRDefault="005910C0">
      <w:pPr>
        <w:rPr>
          <w:color w:val="202124"/>
          <w:sz w:val="24"/>
          <w:szCs w:val="24"/>
          <w:shd w:val="clear" w:color="auto" w:fill="F8F9FA"/>
          <w:lang w:val="en-US"/>
        </w:rPr>
      </w:pPr>
      <w:r w:rsidRPr="00CA485D">
        <w:rPr>
          <w:color w:val="202124"/>
          <w:sz w:val="30"/>
          <w:szCs w:val="30"/>
          <w:shd w:val="clear" w:color="auto" w:fill="F8F9FA"/>
          <w:lang w:val="en-US"/>
        </w:rPr>
        <w:t>Experience design pointing towards a more circular future</w:t>
      </w:r>
    </w:p>
    <w:p w14:paraId="76E8A708" w14:textId="77777777" w:rsidR="00C36E89" w:rsidRPr="00CA485D" w:rsidRDefault="00C36E89">
      <w:pPr>
        <w:rPr>
          <w:color w:val="202124"/>
          <w:sz w:val="24"/>
          <w:szCs w:val="24"/>
          <w:shd w:val="clear" w:color="auto" w:fill="F8F9FA"/>
          <w:lang w:val="en-US"/>
        </w:rPr>
      </w:pPr>
    </w:p>
    <w:p w14:paraId="565CDBDC" w14:textId="77777777" w:rsidR="00C36E89" w:rsidRPr="00AB534F" w:rsidRDefault="005910C0">
      <w:pPr>
        <w:rPr>
          <w:rFonts w:ascii="Fira Sans" w:hAnsi="Fira Sans"/>
          <w:color w:val="202124"/>
          <w:shd w:val="clear" w:color="auto" w:fill="F8F9FA"/>
          <w:lang w:val="en-US"/>
        </w:rPr>
      </w:pPr>
      <w:r w:rsidRPr="00AB534F">
        <w:rPr>
          <w:rFonts w:ascii="Fira Sans" w:hAnsi="Fira Sans"/>
          <w:color w:val="202124"/>
          <w:shd w:val="clear" w:color="auto" w:fill="F8F9FA"/>
          <w:lang w:val="en-US"/>
        </w:rPr>
        <w:t xml:space="preserve">The national innovation network, Lifestyle &amp; Design Cluster, opens the doors to </w:t>
      </w:r>
      <w:r w:rsidRPr="00AB534F">
        <w:rPr>
          <w:rFonts w:ascii="Fira Sans" w:hAnsi="Fira Sans"/>
          <w:i/>
          <w:color w:val="202124"/>
          <w:shd w:val="clear" w:color="auto" w:fill="F8F9FA"/>
          <w:lang w:val="en-US"/>
        </w:rPr>
        <w:t xml:space="preserve">Circular Furniture Days </w:t>
      </w:r>
      <w:r w:rsidRPr="00AB534F">
        <w:rPr>
          <w:rFonts w:ascii="Fira Sans" w:hAnsi="Fira Sans"/>
          <w:color w:val="202124"/>
          <w:shd w:val="clear" w:color="auto" w:fill="F8F9FA"/>
          <w:lang w:val="en-US"/>
        </w:rPr>
        <w:t xml:space="preserve">at </w:t>
      </w:r>
      <w:proofErr w:type="spellStart"/>
      <w:r w:rsidRPr="00AB534F">
        <w:rPr>
          <w:rFonts w:ascii="Fira Sans" w:hAnsi="Fira Sans"/>
          <w:color w:val="202124"/>
          <w:shd w:val="clear" w:color="auto" w:fill="F8F9FA"/>
          <w:lang w:val="en-US"/>
        </w:rPr>
        <w:t>Designmuseum</w:t>
      </w:r>
      <w:proofErr w:type="spellEnd"/>
      <w:r w:rsidRPr="00AB534F">
        <w:rPr>
          <w:rFonts w:ascii="Fira Sans" w:hAnsi="Fira Sans"/>
          <w:color w:val="202124"/>
          <w:shd w:val="clear" w:color="auto" w:fill="F8F9FA"/>
          <w:lang w:val="en-US"/>
        </w:rPr>
        <w:t xml:space="preserve"> Danmark during 3daysofdesign in September, featuring 47 innovative brands gathered under the design museum's iconic roof.</w:t>
      </w:r>
    </w:p>
    <w:p w14:paraId="436B6DCC" w14:textId="77777777" w:rsidR="00C36E89" w:rsidRPr="00AB534F" w:rsidRDefault="00C36E89">
      <w:pPr>
        <w:rPr>
          <w:rFonts w:ascii="Fira Sans" w:hAnsi="Fira Sans"/>
          <w:color w:val="202124"/>
          <w:shd w:val="clear" w:color="auto" w:fill="F8F9FA"/>
          <w:lang w:val="en-US"/>
        </w:rPr>
      </w:pPr>
    </w:p>
    <w:p w14:paraId="0B601403" w14:textId="40262328" w:rsidR="00C36E89" w:rsidRPr="00AB534F" w:rsidRDefault="005910C0">
      <w:pPr>
        <w:rPr>
          <w:rFonts w:ascii="Fira Sans" w:hAnsi="Fira Sans"/>
          <w:color w:val="202124"/>
          <w:shd w:val="clear" w:color="auto" w:fill="F8F9FA"/>
          <w:lang w:val="en-US"/>
        </w:rPr>
      </w:pPr>
      <w:r w:rsidRPr="00AB534F">
        <w:rPr>
          <w:rFonts w:ascii="Fira Sans" w:hAnsi="Fira Sans"/>
          <w:color w:val="202124"/>
          <w:shd w:val="clear" w:color="auto" w:fill="F8F9FA"/>
          <w:lang w:val="en-US"/>
        </w:rPr>
        <w:t xml:space="preserve">The furniture and design industry </w:t>
      </w:r>
      <w:proofErr w:type="gramStart"/>
      <w:r w:rsidRPr="00AB534F">
        <w:rPr>
          <w:rFonts w:ascii="Fira Sans" w:hAnsi="Fira Sans"/>
          <w:color w:val="202124"/>
          <w:shd w:val="clear" w:color="auto" w:fill="F8F9FA"/>
          <w:lang w:val="en-US"/>
        </w:rPr>
        <w:t>is</w:t>
      </w:r>
      <w:proofErr w:type="gramEnd"/>
      <w:r w:rsidRPr="00AB534F">
        <w:rPr>
          <w:rFonts w:ascii="Fira Sans" w:hAnsi="Fira Sans"/>
          <w:color w:val="202124"/>
          <w:shd w:val="clear" w:color="auto" w:fill="F8F9FA"/>
          <w:lang w:val="en-US"/>
        </w:rPr>
        <w:t xml:space="preserve"> looking into a future focusing on more circular products and a transition to more green production based on what we do best in Denmark - design, quality, cooperation and respect for raw materials and resources.</w:t>
      </w:r>
    </w:p>
    <w:p w14:paraId="7FEC75F3" w14:textId="77777777" w:rsidR="00C36E89" w:rsidRPr="00AB534F" w:rsidRDefault="00C36E89">
      <w:pPr>
        <w:rPr>
          <w:rFonts w:ascii="Fira Sans" w:hAnsi="Fira Sans"/>
          <w:color w:val="202124"/>
          <w:shd w:val="clear" w:color="auto" w:fill="F8F9FA"/>
          <w:lang w:val="en-US"/>
        </w:rPr>
      </w:pPr>
    </w:p>
    <w:p w14:paraId="2A5811AF" w14:textId="3D34F5DE" w:rsidR="00C36E89" w:rsidRPr="00AB534F" w:rsidRDefault="005910C0" w:rsidP="7F42F063">
      <w:pPr>
        <w:rPr>
          <w:rFonts w:ascii="Fira Sans" w:eastAsia="Segoe UI" w:hAnsi="Fira Sans" w:cs="Segoe UI"/>
          <w:color w:val="333333"/>
          <w:shd w:val="clear" w:color="auto" w:fill="F8F9FA"/>
          <w:lang w:val="en-US"/>
        </w:rPr>
      </w:pPr>
      <w:r w:rsidRPr="00AB534F">
        <w:rPr>
          <w:rFonts w:ascii="Fira Sans" w:hAnsi="Fira Sans"/>
          <w:color w:val="202124"/>
          <w:shd w:val="clear" w:color="auto" w:fill="F8F9FA"/>
          <w:lang w:val="en-US"/>
        </w:rPr>
        <w:t xml:space="preserve">Danish design is already internationally </w:t>
      </w:r>
      <w:proofErr w:type="spellStart"/>
      <w:r w:rsidRPr="00AB534F">
        <w:rPr>
          <w:rFonts w:ascii="Fira Sans" w:hAnsi="Fira Sans"/>
          <w:color w:val="202124"/>
          <w:shd w:val="clear" w:color="auto" w:fill="F8F9FA"/>
          <w:lang w:val="en-US"/>
        </w:rPr>
        <w:t>recognised</w:t>
      </w:r>
      <w:proofErr w:type="spellEnd"/>
      <w:r w:rsidRPr="00AB534F">
        <w:rPr>
          <w:rFonts w:ascii="Fira Sans" w:hAnsi="Fira Sans"/>
          <w:color w:val="202124"/>
          <w:shd w:val="clear" w:color="auto" w:fill="F8F9FA"/>
          <w:lang w:val="en-US"/>
        </w:rPr>
        <w:t xml:space="preserve"> for its long-lasting approach. But a strained climate, as</w:t>
      </w:r>
      <w:r w:rsidR="1F2EEE56" w:rsidRPr="00AB534F">
        <w:rPr>
          <w:rFonts w:ascii="Fira Sans" w:eastAsia="Segoe UI" w:hAnsi="Fira Sans" w:cs="Segoe UI"/>
          <w:color w:val="333333"/>
          <w:lang w:val="en-US"/>
        </w:rPr>
        <w:t xml:space="preserve"> concluded in the recently </w:t>
      </w:r>
      <w:r w:rsidRPr="00AB534F">
        <w:rPr>
          <w:rFonts w:ascii="Fira Sans" w:hAnsi="Fira Sans"/>
          <w:color w:val="202124"/>
          <w:lang w:val="en-US"/>
        </w:rPr>
        <w:t>published UN climate report, requires even more action.</w:t>
      </w:r>
      <w:r w:rsidR="3C997E1C" w:rsidRPr="00AB534F">
        <w:rPr>
          <w:rFonts w:ascii="Fira Sans" w:eastAsia="Segoe UI" w:hAnsi="Fira Sans" w:cs="Segoe UI"/>
          <w:color w:val="333333"/>
          <w:lang w:val="en-US"/>
        </w:rPr>
        <w:t xml:space="preserve"> </w:t>
      </w:r>
      <w:proofErr w:type="gramStart"/>
      <w:r w:rsidR="3C997E1C" w:rsidRPr="00AB534F">
        <w:rPr>
          <w:rFonts w:ascii="Fira Sans" w:eastAsia="Segoe UI" w:hAnsi="Fira Sans" w:cs="Segoe UI"/>
          <w:color w:val="333333"/>
          <w:lang w:val="en-US"/>
        </w:rPr>
        <w:t>Fortunately</w:t>
      </w:r>
      <w:proofErr w:type="gramEnd"/>
      <w:r w:rsidR="3C997E1C" w:rsidRPr="00AB534F">
        <w:rPr>
          <w:rFonts w:ascii="Fira Sans" w:eastAsia="Segoe UI" w:hAnsi="Fira Sans" w:cs="Segoe UI"/>
          <w:color w:val="333333"/>
          <w:lang w:val="en-US"/>
        </w:rPr>
        <w:t xml:space="preserve"> </w:t>
      </w:r>
      <w:proofErr w:type="spellStart"/>
      <w:r w:rsidR="3C997E1C" w:rsidRPr="00AB534F">
        <w:rPr>
          <w:rFonts w:ascii="Fira Sans" w:eastAsia="Segoe UI" w:hAnsi="Fira Sans" w:cs="Segoe UI"/>
          <w:color w:val="333333"/>
          <w:lang w:val="en-US"/>
        </w:rPr>
        <w:t>danish</w:t>
      </w:r>
      <w:proofErr w:type="spellEnd"/>
      <w:r w:rsidR="3C997E1C" w:rsidRPr="00AB534F">
        <w:rPr>
          <w:rFonts w:ascii="Fira Sans" w:eastAsia="Segoe UI" w:hAnsi="Fira Sans" w:cs="Segoe UI"/>
          <w:color w:val="333333"/>
          <w:lang w:val="en-US"/>
        </w:rPr>
        <w:t xml:space="preserve"> values are strictly aligned with a green circular transition.</w:t>
      </w:r>
    </w:p>
    <w:p w14:paraId="221F2541" w14:textId="77777777" w:rsidR="00C36E89" w:rsidRPr="00AB534F" w:rsidRDefault="00C36E89">
      <w:pPr>
        <w:rPr>
          <w:rFonts w:ascii="Fira Sans" w:hAnsi="Fira Sans"/>
          <w:color w:val="202124"/>
          <w:shd w:val="clear" w:color="auto" w:fill="F8F9FA"/>
          <w:lang w:val="en-US"/>
        </w:rPr>
      </w:pPr>
    </w:p>
    <w:p w14:paraId="1FE4F6FF" w14:textId="4A702A3C" w:rsidR="00C36E89" w:rsidRPr="00AB534F" w:rsidRDefault="005910C0">
      <w:pPr>
        <w:rPr>
          <w:rFonts w:ascii="Fira Sans" w:hAnsi="Fira Sans"/>
          <w:color w:val="202124"/>
          <w:shd w:val="clear" w:color="auto" w:fill="F8F9FA"/>
          <w:lang w:val="en-US"/>
        </w:rPr>
      </w:pPr>
      <w:r w:rsidRPr="00AB534F">
        <w:rPr>
          <w:rFonts w:ascii="Fira Sans" w:hAnsi="Fira Sans"/>
          <w:color w:val="202124"/>
          <w:shd w:val="clear" w:color="auto" w:fill="F8F9FA"/>
          <w:lang w:val="en-US"/>
        </w:rPr>
        <w:t>At Circular Furniture Days</w:t>
      </w:r>
      <w:r w:rsidRPr="00AB534F">
        <w:rPr>
          <w:rFonts w:ascii="Fira Sans" w:hAnsi="Fira Sans"/>
          <w:color w:val="202124"/>
          <w:lang w:val="en-US"/>
        </w:rPr>
        <w:t xml:space="preserve"> Lifestyle &amp; Design Cluster </w:t>
      </w:r>
      <w:r w:rsidR="002109A6" w:rsidRPr="00AB534F">
        <w:rPr>
          <w:rFonts w:ascii="Fira Sans" w:hAnsi="Fira Sans"/>
          <w:color w:val="202124"/>
          <w:shd w:val="clear" w:color="auto" w:fill="F8F9FA"/>
          <w:lang w:val="en-US"/>
        </w:rPr>
        <w:t>presents</w:t>
      </w:r>
      <w:r w:rsidRPr="00AB534F">
        <w:rPr>
          <w:rFonts w:ascii="Fira Sans" w:hAnsi="Fira Sans"/>
          <w:color w:val="202124"/>
          <w:shd w:val="clear" w:color="auto" w:fill="F8F9FA"/>
          <w:lang w:val="en-US"/>
        </w:rPr>
        <w:t xml:space="preserve"> a curated selection of brave and forward-looking Danish brands that dare</w:t>
      </w:r>
      <w:r w:rsidR="00C15E84" w:rsidRPr="00AB534F">
        <w:rPr>
          <w:rFonts w:ascii="Fira Sans" w:hAnsi="Fira Sans"/>
          <w:color w:val="202124"/>
          <w:shd w:val="clear" w:color="auto" w:fill="F8F9FA"/>
          <w:lang w:val="en-US"/>
        </w:rPr>
        <w:t xml:space="preserve"> </w:t>
      </w:r>
      <w:r w:rsidRPr="00AB534F">
        <w:rPr>
          <w:rFonts w:ascii="Fira Sans" w:hAnsi="Fira Sans"/>
          <w:color w:val="202124"/>
          <w:shd w:val="clear" w:color="auto" w:fill="F8F9FA"/>
          <w:lang w:val="en-US"/>
        </w:rPr>
        <w:t>take our proud traditions into the future.</w:t>
      </w:r>
    </w:p>
    <w:p w14:paraId="2DE459F2" w14:textId="77777777" w:rsidR="00C36E89" w:rsidRPr="00AB534F" w:rsidRDefault="00C36E89">
      <w:pPr>
        <w:rPr>
          <w:rFonts w:ascii="Fira Sans" w:hAnsi="Fira Sans"/>
          <w:color w:val="202124"/>
          <w:shd w:val="clear" w:color="auto" w:fill="F8F9FA"/>
          <w:lang w:val="en-US"/>
        </w:rPr>
      </w:pPr>
    </w:p>
    <w:p w14:paraId="2C5B736E" w14:textId="7862951D" w:rsidR="00C36E89" w:rsidRPr="00AB534F" w:rsidRDefault="005910C0">
      <w:pPr>
        <w:rPr>
          <w:rFonts w:ascii="Fira Sans" w:hAnsi="Fira Sans"/>
          <w:color w:val="202124"/>
          <w:shd w:val="clear" w:color="auto" w:fill="F8F9FA"/>
          <w:lang w:val="en-US"/>
        </w:rPr>
      </w:pPr>
      <w:r w:rsidRPr="00AB534F">
        <w:rPr>
          <w:rFonts w:ascii="Fira Sans" w:hAnsi="Fira Sans"/>
          <w:color w:val="202124"/>
          <w:shd w:val="clear" w:color="auto" w:fill="F8F9FA"/>
          <w:lang w:val="en-US"/>
        </w:rPr>
        <w:t xml:space="preserve">CEO at Lifestyle &amp; Design Cluster, Betina Simonsen, </w:t>
      </w:r>
      <w:r w:rsidR="577E68E7" w:rsidRPr="00AB534F">
        <w:rPr>
          <w:rFonts w:ascii="Fira Sans" w:hAnsi="Fira Sans"/>
          <w:color w:val="202124"/>
          <w:shd w:val="clear" w:color="auto" w:fill="F8F9FA"/>
          <w:lang w:val="en-US"/>
        </w:rPr>
        <w:t xml:space="preserve">has the following to say </w:t>
      </w:r>
      <w:r w:rsidRPr="00AB534F">
        <w:rPr>
          <w:rFonts w:ascii="Fira Sans" w:hAnsi="Fira Sans"/>
          <w:color w:val="202124"/>
          <w:shd w:val="clear" w:color="auto" w:fill="F8F9FA"/>
          <w:lang w:val="en-US"/>
        </w:rPr>
        <w:t xml:space="preserve">about the collaboration with the participating furniture and design </w:t>
      </w:r>
      <w:proofErr w:type="gramStart"/>
      <w:r w:rsidRPr="00AB534F">
        <w:rPr>
          <w:rFonts w:ascii="Fira Sans" w:hAnsi="Fira Sans"/>
          <w:color w:val="202124"/>
          <w:shd w:val="clear" w:color="auto" w:fill="F8F9FA"/>
          <w:lang w:val="en-US"/>
        </w:rPr>
        <w:t>brands;</w:t>
      </w:r>
      <w:proofErr w:type="gramEnd"/>
    </w:p>
    <w:p w14:paraId="4B68069F" w14:textId="77777777" w:rsidR="00C36E89" w:rsidRPr="00AB534F" w:rsidRDefault="00C36E89">
      <w:pPr>
        <w:rPr>
          <w:rFonts w:ascii="Fira Sans" w:hAnsi="Fira Sans"/>
          <w:color w:val="202124"/>
          <w:shd w:val="clear" w:color="auto" w:fill="F8F9FA"/>
          <w:lang w:val="en-US"/>
        </w:rPr>
      </w:pPr>
    </w:p>
    <w:p w14:paraId="70D2DC6C" w14:textId="18B728DF" w:rsidR="00C36E89" w:rsidRPr="00AB534F" w:rsidRDefault="005910C0">
      <w:pPr>
        <w:rPr>
          <w:rFonts w:ascii="Fira Sans" w:hAnsi="Fira Sans"/>
          <w:color w:val="202124"/>
          <w:shd w:val="clear" w:color="auto" w:fill="F8F9FA"/>
          <w:lang w:val="en-US"/>
        </w:rPr>
      </w:pPr>
      <w:r w:rsidRPr="00AB534F">
        <w:rPr>
          <w:rFonts w:ascii="Fira Sans" w:hAnsi="Fira Sans"/>
          <w:color w:val="202124"/>
          <w:shd w:val="clear" w:color="auto" w:fill="F8F9FA"/>
          <w:lang w:val="en-US"/>
        </w:rPr>
        <w:t xml:space="preserve"> “</w:t>
      </w:r>
      <w:r w:rsidRPr="00AB534F">
        <w:rPr>
          <w:rFonts w:ascii="Fira Sans" w:hAnsi="Fira Sans"/>
          <w:i/>
          <w:color w:val="202124"/>
          <w:shd w:val="clear" w:color="auto" w:fill="F8F9FA"/>
          <w:lang w:val="en-US"/>
        </w:rPr>
        <w:t xml:space="preserve">It is fantastic to see how innovative Danish brands and designers are when it comes to finding solutions that benefit the climate and at the same time focus on high aesthetics. Companies take responsibility and </w:t>
      </w:r>
      <w:r w:rsidRPr="00AB534F">
        <w:rPr>
          <w:rFonts w:ascii="Fira Sans" w:hAnsi="Fira Sans"/>
          <w:i/>
          <w:iCs/>
          <w:color w:val="202124"/>
          <w:shd w:val="clear" w:color="auto" w:fill="F8F9FA"/>
          <w:lang w:val="en-US"/>
        </w:rPr>
        <w:t>action</w:t>
      </w:r>
      <w:r w:rsidRPr="00AB534F">
        <w:rPr>
          <w:rFonts w:ascii="Fira Sans" w:hAnsi="Fira Sans"/>
          <w:i/>
          <w:color w:val="202124"/>
          <w:shd w:val="clear" w:color="auto" w:fill="F8F9FA"/>
          <w:lang w:val="en-US"/>
        </w:rPr>
        <w:t xml:space="preserve"> where they see the greatest potential, or where it makes the most sense for them to start the journey towards </w:t>
      </w:r>
      <w:r w:rsidR="0D849349" w:rsidRPr="00AB534F">
        <w:rPr>
          <w:rFonts w:ascii="Fira Sans" w:eastAsia="Segoe UI" w:hAnsi="Fira Sans" w:cs="Segoe UI"/>
          <w:color w:val="333333"/>
          <w:lang w:val="en-US"/>
        </w:rPr>
        <w:t>making their</w:t>
      </w:r>
      <w:r w:rsidRPr="00AB534F">
        <w:rPr>
          <w:rFonts w:ascii="Fira Sans" w:eastAsia="Segoe UI" w:hAnsi="Fira Sans" w:cs="Segoe UI"/>
          <w:color w:val="333333"/>
          <w:lang w:val="en-US"/>
        </w:rPr>
        <w:t xml:space="preserve"> business </w:t>
      </w:r>
      <w:r w:rsidR="0D849349" w:rsidRPr="00AB534F">
        <w:rPr>
          <w:rFonts w:ascii="Fira Sans" w:eastAsia="Segoe UI" w:hAnsi="Fira Sans" w:cs="Segoe UI"/>
          <w:color w:val="333333"/>
          <w:lang w:val="en-US"/>
        </w:rPr>
        <w:t>model circular</w:t>
      </w:r>
      <w:r w:rsidRPr="00AB534F">
        <w:rPr>
          <w:rFonts w:ascii="Fira Sans" w:hAnsi="Fira Sans"/>
          <w:color w:val="202124"/>
          <w:shd w:val="clear" w:color="auto" w:fill="F8F9FA"/>
          <w:lang w:val="en-US"/>
        </w:rPr>
        <w:t>.”</w:t>
      </w:r>
    </w:p>
    <w:p w14:paraId="645F1331" w14:textId="77777777" w:rsidR="00C36E89" w:rsidRPr="00AB534F" w:rsidRDefault="00C36E89">
      <w:pPr>
        <w:rPr>
          <w:rFonts w:ascii="Fira Sans" w:hAnsi="Fira Sans"/>
          <w:color w:val="202124"/>
          <w:shd w:val="clear" w:color="auto" w:fill="F8F9FA"/>
          <w:lang w:val="en-US"/>
        </w:rPr>
      </w:pPr>
    </w:p>
    <w:p w14:paraId="2E7037A9" w14:textId="03A11AA4" w:rsidR="00C36E89" w:rsidRPr="00AB534F" w:rsidRDefault="005910C0">
      <w:pPr>
        <w:rPr>
          <w:rFonts w:ascii="Fira Sans" w:hAnsi="Fira Sans"/>
          <w:color w:val="202124"/>
          <w:shd w:val="clear" w:color="auto" w:fill="F8F9FA"/>
          <w:lang w:val="en-US"/>
        </w:rPr>
      </w:pPr>
      <w:r w:rsidRPr="00AB534F">
        <w:rPr>
          <w:rFonts w:ascii="Fira Sans" w:hAnsi="Fira Sans"/>
          <w:color w:val="202124"/>
          <w:shd w:val="clear" w:color="auto" w:fill="F8F9FA"/>
          <w:lang w:val="en-US"/>
        </w:rPr>
        <w:t xml:space="preserve">There is no </w:t>
      </w:r>
      <w:r w:rsidR="007F516C" w:rsidRPr="00AB534F">
        <w:rPr>
          <w:rFonts w:ascii="Fira Sans" w:hAnsi="Fira Sans"/>
          <w:color w:val="202124"/>
          <w:shd w:val="clear" w:color="auto" w:fill="F8F9FA"/>
          <w:lang w:val="en-US"/>
        </w:rPr>
        <w:t>guideline</w:t>
      </w:r>
      <w:r w:rsidRPr="00AB534F">
        <w:rPr>
          <w:rFonts w:ascii="Fira Sans" w:hAnsi="Fira Sans"/>
          <w:color w:val="202124"/>
          <w:lang w:val="en-US"/>
        </w:rPr>
        <w:t xml:space="preserve"> </w:t>
      </w:r>
      <w:r w:rsidRPr="00AB534F">
        <w:rPr>
          <w:rFonts w:ascii="Fira Sans" w:hAnsi="Fira Sans"/>
          <w:color w:val="202124"/>
          <w:shd w:val="clear" w:color="auto" w:fill="F8F9FA"/>
          <w:lang w:val="en-US"/>
        </w:rPr>
        <w:t>when a company wants to start a green transition. It is a holistic, demanding and value-based journey. That is why it is so inspiring to bring together different brands. It allows companies to inspire others, no matter how far they are on this journey of transition.</w:t>
      </w:r>
    </w:p>
    <w:p w14:paraId="221427B6" w14:textId="77777777" w:rsidR="00C36E89" w:rsidRPr="00AB534F" w:rsidRDefault="00C36E89">
      <w:pPr>
        <w:rPr>
          <w:rFonts w:ascii="Fira Sans" w:hAnsi="Fira Sans"/>
          <w:color w:val="202124"/>
          <w:shd w:val="clear" w:color="auto" w:fill="F8F9FA"/>
          <w:lang w:val="en-US"/>
        </w:rPr>
      </w:pPr>
    </w:p>
    <w:p w14:paraId="7A44385F" w14:textId="77777777" w:rsidR="00C36E89" w:rsidRPr="00AB534F" w:rsidRDefault="005910C0">
      <w:pPr>
        <w:rPr>
          <w:rFonts w:ascii="Fira Sans" w:hAnsi="Fira Sans"/>
          <w:color w:val="202124"/>
          <w:shd w:val="clear" w:color="auto" w:fill="F8F9FA"/>
          <w:lang w:val="en-US"/>
        </w:rPr>
      </w:pPr>
      <w:r w:rsidRPr="00AB534F">
        <w:rPr>
          <w:rFonts w:ascii="Fira Sans" w:hAnsi="Fira Sans"/>
          <w:color w:val="202124"/>
          <w:shd w:val="clear" w:color="auto" w:fill="F8F9FA"/>
          <w:lang w:val="en-US"/>
        </w:rPr>
        <w:t>"</w:t>
      </w:r>
      <w:r w:rsidRPr="00AB534F">
        <w:rPr>
          <w:rFonts w:ascii="Fira Sans" w:hAnsi="Fira Sans"/>
          <w:i/>
          <w:color w:val="202124"/>
          <w:shd w:val="clear" w:color="auto" w:fill="F8F9FA"/>
          <w:lang w:val="en-US"/>
        </w:rPr>
        <w:t>In Lifestyle &amp; Design Cluster, we are proud to be pioneers in the process of creating and sharing knowledge through networks and collaborations across industries,</w:t>
      </w:r>
      <w:r w:rsidRPr="00AB534F">
        <w:rPr>
          <w:rFonts w:ascii="Fira Sans" w:hAnsi="Fira Sans"/>
          <w:color w:val="202124"/>
          <w:shd w:val="clear" w:color="auto" w:fill="F8F9FA"/>
          <w:lang w:val="en-US"/>
        </w:rPr>
        <w:t>" says Betina Simonsen.</w:t>
      </w:r>
    </w:p>
    <w:p w14:paraId="26338AC0" w14:textId="77777777" w:rsidR="00C36E89" w:rsidRPr="00AB534F" w:rsidRDefault="00C36E89">
      <w:pPr>
        <w:rPr>
          <w:rFonts w:ascii="Fira Sans" w:hAnsi="Fira Sans"/>
          <w:color w:val="202124"/>
          <w:shd w:val="clear" w:color="auto" w:fill="F8F9FA"/>
          <w:lang w:val="en-US"/>
        </w:rPr>
      </w:pPr>
    </w:p>
    <w:p w14:paraId="518C8CB7" w14:textId="77777777" w:rsidR="00AB534F" w:rsidRDefault="005910C0">
      <w:pPr>
        <w:spacing w:line="308" w:lineRule="auto"/>
        <w:rPr>
          <w:rFonts w:ascii="Fira Sans" w:hAnsi="Fira Sans"/>
          <w:color w:val="202124"/>
          <w:shd w:val="clear" w:color="auto" w:fill="F8F9FA"/>
          <w:lang w:val="en-US"/>
        </w:rPr>
      </w:pPr>
      <w:r w:rsidRPr="00AB534F">
        <w:rPr>
          <w:rFonts w:ascii="Fira Sans" w:hAnsi="Fira Sans"/>
          <w:color w:val="202124"/>
          <w:shd w:val="clear" w:color="auto" w:fill="F8F9FA"/>
          <w:lang w:val="en-US"/>
        </w:rPr>
        <w:t xml:space="preserve">As a network under the Ministry of Higher Education and Science and the Ministry of Industry, Business and Financial Affairs, Lifestyle &amp; Design Cluster works to promote </w:t>
      </w:r>
    </w:p>
    <w:p w14:paraId="225EB381" w14:textId="03D305A7" w:rsidR="00C36E89" w:rsidRPr="00AB534F" w:rsidRDefault="005910C0">
      <w:pPr>
        <w:spacing w:line="308" w:lineRule="auto"/>
        <w:rPr>
          <w:rFonts w:ascii="Fira Sans" w:hAnsi="Fira Sans"/>
          <w:color w:val="202124"/>
          <w:shd w:val="clear" w:color="auto" w:fill="F8F9FA"/>
          <w:lang w:val="en-US"/>
        </w:rPr>
      </w:pPr>
      <w:r w:rsidRPr="00AB534F">
        <w:rPr>
          <w:rFonts w:ascii="Fira Sans" w:hAnsi="Fira Sans"/>
          <w:color w:val="202124"/>
          <w:shd w:val="clear" w:color="auto" w:fill="F8F9FA"/>
          <w:lang w:val="en-US"/>
        </w:rPr>
        <w:t>innovation and sustainable growth, primarily in small and medium-sized interior and clothing companies and the creative industries.</w:t>
      </w:r>
    </w:p>
    <w:p w14:paraId="2E1A43FD" w14:textId="77777777" w:rsidR="00C36E89" w:rsidRPr="00AB534F" w:rsidRDefault="00C36E89">
      <w:pPr>
        <w:spacing w:line="308" w:lineRule="auto"/>
        <w:rPr>
          <w:rFonts w:ascii="Fira Sans" w:hAnsi="Fira Sans"/>
          <w:color w:val="202124"/>
          <w:shd w:val="clear" w:color="auto" w:fill="F8F9FA"/>
          <w:lang w:val="en-US"/>
        </w:rPr>
      </w:pPr>
    </w:p>
    <w:p w14:paraId="40AF156E" w14:textId="77777777" w:rsidR="00C36E89" w:rsidRPr="00AB534F" w:rsidRDefault="005910C0">
      <w:pPr>
        <w:spacing w:line="308" w:lineRule="auto"/>
        <w:rPr>
          <w:rFonts w:ascii="Fira Sans" w:hAnsi="Fira Sans"/>
          <w:color w:val="202124"/>
          <w:shd w:val="clear" w:color="auto" w:fill="F8F9FA"/>
          <w:lang w:val="en-US"/>
        </w:rPr>
      </w:pPr>
      <w:r w:rsidRPr="00AB534F">
        <w:rPr>
          <w:rFonts w:ascii="Fira Sans" w:hAnsi="Fira Sans"/>
          <w:color w:val="202124"/>
          <w:shd w:val="clear" w:color="auto" w:fill="F8F9FA"/>
          <w:lang w:val="en-US"/>
        </w:rPr>
        <w:t>"</w:t>
      </w:r>
      <w:r w:rsidRPr="00AB534F">
        <w:rPr>
          <w:rFonts w:ascii="Fira Sans" w:hAnsi="Fira Sans"/>
          <w:i/>
          <w:color w:val="202124"/>
          <w:shd w:val="clear" w:color="auto" w:fill="F8F9FA"/>
          <w:lang w:val="en-US"/>
        </w:rPr>
        <w:t>The furniture industry has successfully taken on the challenge of finding new innovative opportunities in new circular business models, and it is with great pride that we have selected the most distinguished 47 Danish examples for this years’ 3 daysofdesign,</w:t>
      </w:r>
      <w:r w:rsidRPr="00AB534F">
        <w:rPr>
          <w:rFonts w:ascii="Fira Sans" w:hAnsi="Fira Sans"/>
          <w:color w:val="202124"/>
          <w:shd w:val="clear" w:color="auto" w:fill="F8F9FA"/>
          <w:lang w:val="en-US"/>
        </w:rPr>
        <w:t>" says Betina Simonsen.</w:t>
      </w:r>
    </w:p>
    <w:p w14:paraId="17D5F29B" w14:textId="77777777" w:rsidR="00C36E89" w:rsidRPr="00AB534F" w:rsidRDefault="00C36E89">
      <w:pPr>
        <w:spacing w:line="308" w:lineRule="auto"/>
        <w:rPr>
          <w:rFonts w:ascii="Fira Sans" w:hAnsi="Fira Sans"/>
          <w:color w:val="202124"/>
          <w:shd w:val="clear" w:color="auto" w:fill="F8F9FA"/>
          <w:lang w:val="en-US"/>
        </w:rPr>
      </w:pPr>
    </w:p>
    <w:p w14:paraId="05C8EF64" w14:textId="781CC139" w:rsidR="00C36E89" w:rsidRPr="00AB534F" w:rsidRDefault="005910C0">
      <w:pPr>
        <w:spacing w:line="308" w:lineRule="auto"/>
        <w:rPr>
          <w:rFonts w:ascii="Fira Sans" w:hAnsi="Fira Sans"/>
          <w:color w:val="202124"/>
          <w:shd w:val="clear" w:color="auto" w:fill="F8F9FA"/>
          <w:lang w:val="en-US"/>
        </w:rPr>
      </w:pPr>
      <w:r w:rsidRPr="00AB534F">
        <w:rPr>
          <w:rFonts w:ascii="Fira Sans" w:hAnsi="Fira Sans"/>
          <w:color w:val="202124"/>
          <w:shd w:val="clear" w:color="auto" w:fill="F8F9FA"/>
          <w:lang w:val="en-US"/>
        </w:rPr>
        <w:t>“</w:t>
      </w:r>
      <w:r w:rsidRPr="00AB534F">
        <w:rPr>
          <w:rFonts w:ascii="Fira Sans" w:hAnsi="Fira Sans"/>
          <w:i/>
          <w:color w:val="202124"/>
          <w:shd w:val="clear" w:color="auto" w:fill="F8F9FA"/>
          <w:lang w:val="en-US"/>
        </w:rPr>
        <w:t>3 daysofdesign is an international design hub where the whole world comes to experience Danish design. The purpose of our exhibition is to open a window into the future and to show that Danish brands are already well on their way towards</w:t>
      </w:r>
      <w:r w:rsidRPr="00AB534F">
        <w:rPr>
          <w:rFonts w:ascii="Fira Sans" w:eastAsia="Segoe UI" w:hAnsi="Fira Sans" w:cs="Segoe UI"/>
          <w:color w:val="333333"/>
          <w:lang w:val="en-US"/>
        </w:rPr>
        <w:t xml:space="preserve"> </w:t>
      </w:r>
      <w:r w:rsidR="1448C693" w:rsidRPr="00AB534F">
        <w:rPr>
          <w:rFonts w:ascii="Fira Sans" w:eastAsia="Segoe UI" w:hAnsi="Fira Sans" w:cs="Segoe UI"/>
          <w:color w:val="333333"/>
          <w:lang w:val="en-US"/>
        </w:rPr>
        <w:t>a fully</w:t>
      </w:r>
      <w:r w:rsidRPr="00AB534F">
        <w:rPr>
          <w:rFonts w:ascii="Fira Sans" w:eastAsia="Segoe UI" w:hAnsi="Fira Sans" w:cs="Segoe UI"/>
          <w:color w:val="333333"/>
          <w:lang w:val="en-US"/>
        </w:rPr>
        <w:t xml:space="preserve"> circular business </w:t>
      </w:r>
      <w:r w:rsidR="1448C693" w:rsidRPr="00AB534F">
        <w:rPr>
          <w:rFonts w:ascii="Fira Sans" w:eastAsia="Segoe UI" w:hAnsi="Fira Sans" w:cs="Segoe UI"/>
          <w:color w:val="333333"/>
          <w:lang w:val="en-US"/>
        </w:rPr>
        <w:t>model</w:t>
      </w:r>
      <w:r w:rsidRPr="00AB534F">
        <w:rPr>
          <w:rFonts w:ascii="Fira Sans" w:hAnsi="Fira Sans"/>
          <w:i/>
          <w:iCs/>
          <w:color w:val="202124"/>
          <w:lang w:val="en-US"/>
        </w:rPr>
        <w:t>,</w:t>
      </w:r>
      <w:r w:rsidRPr="00AB534F">
        <w:rPr>
          <w:rFonts w:ascii="Fira Sans" w:hAnsi="Fira Sans"/>
          <w:color w:val="202124"/>
          <w:lang w:val="en-US"/>
        </w:rPr>
        <w:t>” says CEO Betina Simonsen.</w:t>
      </w:r>
    </w:p>
    <w:p w14:paraId="089482F5" w14:textId="77777777" w:rsidR="00C36E89" w:rsidRPr="00AB534F" w:rsidRDefault="00C36E89">
      <w:pPr>
        <w:spacing w:line="308" w:lineRule="auto"/>
        <w:rPr>
          <w:rFonts w:ascii="Fira Sans" w:hAnsi="Fira Sans"/>
          <w:color w:val="202124"/>
          <w:shd w:val="clear" w:color="auto" w:fill="F8F9FA"/>
          <w:lang w:val="en-US"/>
        </w:rPr>
      </w:pPr>
    </w:p>
    <w:p w14:paraId="4470AA40" w14:textId="77777777" w:rsidR="00C36E89" w:rsidRPr="00AB534F" w:rsidRDefault="005910C0">
      <w:pPr>
        <w:spacing w:line="308" w:lineRule="auto"/>
        <w:rPr>
          <w:rFonts w:ascii="Fira Sans" w:hAnsi="Fira Sans"/>
          <w:b/>
          <w:color w:val="202124"/>
          <w:shd w:val="clear" w:color="auto" w:fill="F8F9FA"/>
          <w:lang w:val="en-US"/>
        </w:rPr>
      </w:pPr>
      <w:r w:rsidRPr="00AB534F">
        <w:rPr>
          <w:rFonts w:ascii="Fira Sans" w:hAnsi="Fira Sans"/>
          <w:b/>
          <w:color w:val="202124"/>
          <w:shd w:val="clear" w:color="auto" w:fill="F8F9FA"/>
          <w:lang w:val="en-US"/>
        </w:rPr>
        <w:t>Talks and debates</w:t>
      </w:r>
    </w:p>
    <w:p w14:paraId="31402A66" w14:textId="26A696A3" w:rsidR="00C36E89" w:rsidRPr="00AB534F" w:rsidRDefault="005910C0">
      <w:pPr>
        <w:spacing w:line="308" w:lineRule="auto"/>
        <w:rPr>
          <w:rFonts w:ascii="Fira Sans" w:hAnsi="Fira Sans"/>
          <w:color w:val="202124"/>
          <w:shd w:val="clear" w:color="auto" w:fill="F8F9FA"/>
          <w:lang w:val="en-US"/>
        </w:rPr>
      </w:pPr>
      <w:r w:rsidRPr="00AB534F">
        <w:rPr>
          <w:rFonts w:ascii="Fira Sans" w:hAnsi="Fira Sans"/>
          <w:color w:val="202124"/>
          <w:shd w:val="clear" w:color="auto" w:fill="F8F9FA"/>
          <w:lang w:val="en-US"/>
        </w:rPr>
        <w:t xml:space="preserve">During Circular Furniture Days, Lifestyle &amp; Design Cluster focuses on current topics in several debates and talks. Here you can meet and hear about inspiring disruptive companies that point out circular hotspots and a path to solving the challenges. Guided tours will allow the visitors to meet the participating brands and hear them present their circular </w:t>
      </w:r>
      <w:r w:rsidR="00B151A5" w:rsidRPr="00AB534F">
        <w:rPr>
          <w:rFonts w:ascii="Fira Sans" w:hAnsi="Fira Sans"/>
          <w:color w:val="202124"/>
          <w:shd w:val="clear" w:color="auto" w:fill="F8F9FA"/>
          <w:lang w:val="en-US"/>
        </w:rPr>
        <w:t>concept</w:t>
      </w:r>
      <w:r w:rsidRPr="00AB534F">
        <w:rPr>
          <w:rFonts w:ascii="Fira Sans" w:hAnsi="Fira Sans"/>
          <w:color w:val="202124"/>
          <w:shd w:val="clear" w:color="auto" w:fill="F8F9FA"/>
          <w:lang w:val="en-US"/>
        </w:rPr>
        <w:t>, business</w:t>
      </w:r>
      <w:r w:rsidR="008A4A45" w:rsidRPr="00AB534F">
        <w:rPr>
          <w:rFonts w:ascii="Fira Sans" w:hAnsi="Fira Sans"/>
          <w:color w:val="202124"/>
          <w:shd w:val="clear" w:color="auto" w:fill="F8F9FA"/>
          <w:lang w:val="en-US"/>
        </w:rPr>
        <w:t>,</w:t>
      </w:r>
      <w:r w:rsidRPr="00AB534F">
        <w:rPr>
          <w:rFonts w:ascii="Fira Sans" w:hAnsi="Fira Sans"/>
          <w:color w:val="202124"/>
          <w:shd w:val="clear" w:color="auto" w:fill="F8F9FA"/>
          <w:lang w:val="en-US"/>
        </w:rPr>
        <w:t xml:space="preserve"> or initiative.</w:t>
      </w:r>
    </w:p>
    <w:p w14:paraId="0035A99F" w14:textId="77777777" w:rsidR="00C36E89" w:rsidRPr="00AB534F" w:rsidRDefault="005910C0">
      <w:pPr>
        <w:spacing w:line="308" w:lineRule="auto"/>
        <w:rPr>
          <w:rFonts w:ascii="Fira Sans" w:hAnsi="Fira Sans"/>
          <w:color w:val="202124"/>
          <w:shd w:val="clear" w:color="auto" w:fill="F8F9FA"/>
          <w:lang w:val="en-US"/>
        </w:rPr>
      </w:pPr>
      <w:r w:rsidRPr="00AB534F">
        <w:rPr>
          <w:rFonts w:ascii="Fira Sans" w:hAnsi="Fira Sans"/>
          <w:color w:val="202124"/>
          <w:shd w:val="clear" w:color="auto" w:fill="F8F9FA"/>
          <w:lang w:val="en-US"/>
        </w:rPr>
        <w:t xml:space="preserve">Get an overview of all talks, debates and guided tours </w:t>
      </w:r>
      <w:hyperlink r:id="rId10" w:anchor="1617790787542-6c08a3b8-2c4d">
        <w:r w:rsidRPr="00AB534F">
          <w:rPr>
            <w:rFonts w:ascii="Fira Sans" w:hAnsi="Fira Sans"/>
            <w:color w:val="1155CC"/>
            <w:u w:val="single"/>
            <w:shd w:val="clear" w:color="auto" w:fill="F8F9FA"/>
            <w:lang w:val="en-US"/>
          </w:rPr>
          <w:t>here</w:t>
        </w:r>
      </w:hyperlink>
      <w:r w:rsidRPr="00AB534F">
        <w:rPr>
          <w:rFonts w:ascii="Fira Sans" w:hAnsi="Fira Sans"/>
          <w:color w:val="202124"/>
          <w:shd w:val="clear" w:color="auto" w:fill="F8F9FA"/>
          <w:lang w:val="en-US"/>
        </w:rPr>
        <w:t xml:space="preserve"> (in Danish)</w:t>
      </w:r>
    </w:p>
    <w:p w14:paraId="25B8DB88" w14:textId="77777777" w:rsidR="00C36E89" w:rsidRPr="00AB534F" w:rsidRDefault="00C36E89">
      <w:pPr>
        <w:spacing w:line="308" w:lineRule="auto"/>
        <w:rPr>
          <w:rFonts w:ascii="Fira Sans" w:hAnsi="Fira Sans"/>
          <w:color w:val="202124"/>
          <w:shd w:val="clear" w:color="auto" w:fill="F8F9FA"/>
          <w:lang w:val="en-US"/>
        </w:rPr>
      </w:pPr>
    </w:p>
    <w:p w14:paraId="3FCAAEAC" w14:textId="77777777" w:rsidR="00C36E89" w:rsidRPr="00AB534F" w:rsidRDefault="005910C0">
      <w:pPr>
        <w:rPr>
          <w:rFonts w:ascii="Fira Sans" w:hAnsi="Fira Sans"/>
          <w:b/>
          <w:color w:val="202124"/>
          <w:lang w:val="en-US"/>
        </w:rPr>
      </w:pPr>
      <w:r w:rsidRPr="00AB534F">
        <w:rPr>
          <w:rFonts w:ascii="Fira Sans" w:hAnsi="Fira Sans"/>
          <w:b/>
          <w:color w:val="202124"/>
          <w:lang w:val="en-US"/>
        </w:rPr>
        <w:t>The 47 participating design companies:</w:t>
      </w:r>
    </w:p>
    <w:p w14:paraId="5D9BE289" w14:textId="77777777" w:rsidR="00C36E89" w:rsidRPr="00AB534F" w:rsidRDefault="00AB534F">
      <w:pPr>
        <w:shd w:val="clear" w:color="auto" w:fill="FFFFFF"/>
        <w:rPr>
          <w:rFonts w:ascii="Fira Sans" w:hAnsi="Fira Sans"/>
          <w:color w:val="202124"/>
          <w:lang w:val="en-US"/>
        </w:rPr>
      </w:pPr>
      <w:hyperlink r:id="rId11">
        <w:r w:rsidR="005910C0" w:rsidRPr="00AB534F">
          <w:rPr>
            <w:rFonts w:ascii="Fira Sans" w:hAnsi="Fira Sans"/>
            <w:color w:val="222222"/>
            <w:u w:val="single"/>
            <w:lang w:val="en-US"/>
          </w:rPr>
          <w:t>HOUE</w:t>
        </w:r>
      </w:hyperlink>
      <w:r w:rsidR="005910C0" w:rsidRPr="00AB534F">
        <w:rPr>
          <w:rFonts w:ascii="Fira Sans" w:hAnsi="Fira Sans"/>
          <w:color w:val="202124"/>
          <w:lang w:val="en-US"/>
        </w:rPr>
        <w:t xml:space="preserve">, </w:t>
      </w:r>
      <w:hyperlink r:id="rId12">
        <w:r w:rsidR="005910C0" w:rsidRPr="00AB534F">
          <w:rPr>
            <w:rFonts w:ascii="Fira Sans" w:hAnsi="Fira Sans"/>
            <w:color w:val="222222"/>
            <w:u w:val="single"/>
            <w:lang w:val="en-US"/>
          </w:rPr>
          <w:t>Better Weather</w:t>
        </w:r>
      </w:hyperlink>
      <w:r w:rsidR="005910C0" w:rsidRPr="00AB534F">
        <w:rPr>
          <w:rFonts w:ascii="Fira Sans" w:hAnsi="Fira Sans"/>
          <w:color w:val="202124"/>
          <w:lang w:val="en-US"/>
        </w:rPr>
        <w:t xml:space="preserve">, </w:t>
      </w:r>
      <w:hyperlink r:id="rId13">
        <w:r w:rsidR="005910C0" w:rsidRPr="00AB534F">
          <w:rPr>
            <w:rFonts w:ascii="Fira Sans" w:hAnsi="Fira Sans"/>
            <w:color w:val="222222"/>
            <w:u w:val="single"/>
            <w:lang w:val="en-US"/>
          </w:rPr>
          <w:t>Kvist Industries A/S</w:t>
        </w:r>
      </w:hyperlink>
      <w:r w:rsidR="005910C0" w:rsidRPr="00AB534F">
        <w:rPr>
          <w:rFonts w:ascii="Fira Sans" w:hAnsi="Fira Sans"/>
          <w:color w:val="202124"/>
          <w:lang w:val="en-US"/>
        </w:rPr>
        <w:t xml:space="preserve">, </w:t>
      </w:r>
      <w:hyperlink r:id="rId14">
        <w:proofErr w:type="spellStart"/>
        <w:r w:rsidR="005910C0" w:rsidRPr="00AB534F">
          <w:rPr>
            <w:rFonts w:ascii="Fira Sans" w:hAnsi="Fira Sans"/>
            <w:color w:val="222222"/>
            <w:u w:val="single"/>
            <w:lang w:val="en-US"/>
          </w:rPr>
          <w:t>Akuart</w:t>
        </w:r>
        <w:proofErr w:type="spellEnd"/>
        <w:r w:rsidR="005910C0" w:rsidRPr="00AB534F">
          <w:rPr>
            <w:rFonts w:ascii="Fira Sans" w:hAnsi="Fira Sans"/>
            <w:color w:val="222222"/>
            <w:u w:val="single"/>
            <w:lang w:val="en-US"/>
          </w:rPr>
          <w:t xml:space="preserve"> A/S</w:t>
        </w:r>
      </w:hyperlink>
      <w:r w:rsidR="005910C0" w:rsidRPr="00AB534F">
        <w:rPr>
          <w:rFonts w:ascii="Fira Sans" w:hAnsi="Fira Sans"/>
          <w:color w:val="202124"/>
          <w:lang w:val="en-US"/>
        </w:rPr>
        <w:t xml:space="preserve">, </w:t>
      </w:r>
      <w:hyperlink r:id="rId15">
        <w:proofErr w:type="spellStart"/>
        <w:r w:rsidR="005910C0" w:rsidRPr="00AB534F">
          <w:rPr>
            <w:rFonts w:ascii="Fira Sans" w:hAnsi="Fira Sans"/>
            <w:color w:val="222222"/>
            <w:u w:val="single"/>
            <w:lang w:val="en-US"/>
          </w:rPr>
          <w:t>Genfärd</w:t>
        </w:r>
        <w:proofErr w:type="spellEnd"/>
      </w:hyperlink>
      <w:r w:rsidR="005910C0" w:rsidRPr="00AB534F">
        <w:rPr>
          <w:rFonts w:ascii="Fira Sans" w:hAnsi="Fira Sans"/>
          <w:color w:val="202124"/>
          <w:lang w:val="en-US"/>
        </w:rPr>
        <w:t xml:space="preserve">, </w:t>
      </w:r>
      <w:hyperlink r:id="rId16">
        <w:r w:rsidR="005910C0" w:rsidRPr="00AB534F">
          <w:rPr>
            <w:rFonts w:ascii="Fira Sans" w:hAnsi="Fira Sans"/>
            <w:color w:val="222222"/>
            <w:u w:val="single"/>
            <w:lang w:val="en-US"/>
          </w:rPr>
          <w:t xml:space="preserve">PP </w:t>
        </w:r>
        <w:proofErr w:type="spellStart"/>
        <w:r w:rsidR="005910C0" w:rsidRPr="00AB534F">
          <w:rPr>
            <w:rFonts w:ascii="Fira Sans" w:hAnsi="Fira Sans"/>
            <w:color w:val="222222"/>
            <w:u w:val="single"/>
            <w:lang w:val="en-US"/>
          </w:rPr>
          <w:t>Møbler</w:t>
        </w:r>
        <w:proofErr w:type="spellEnd"/>
        <w:r w:rsidR="005910C0" w:rsidRPr="00AB534F">
          <w:rPr>
            <w:rFonts w:ascii="Fira Sans" w:hAnsi="Fira Sans"/>
            <w:color w:val="222222"/>
            <w:u w:val="single"/>
            <w:lang w:val="en-US"/>
          </w:rPr>
          <w:t xml:space="preserve"> aps</w:t>
        </w:r>
      </w:hyperlink>
      <w:r w:rsidR="005910C0" w:rsidRPr="00AB534F">
        <w:rPr>
          <w:rFonts w:ascii="Fira Sans" w:hAnsi="Fira Sans"/>
          <w:color w:val="202124"/>
          <w:lang w:val="en-US"/>
        </w:rPr>
        <w:t xml:space="preserve">, </w:t>
      </w:r>
      <w:hyperlink r:id="rId17">
        <w:proofErr w:type="spellStart"/>
        <w:r w:rsidR="005910C0" w:rsidRPr="00AB534F">
          <w:rPr>
            <w:rFonts w:ascii="Fira Sans" w:hAnsi="Fira Sans"/>
            <w:color w:val="222222"/>
            <w:u w:val="single"/>
            <w:lang w:val="en-US"/>
          </w:rPr>
          <w:t>Møbel</w:t>
        </w:r>
        <w:proofErr w:type="spellEnd"/>
        <w:r w:rsidR="005910C0" w:rsidRPr="00AB534F">
          <w:rPr>
            <w:rFonts w:ascii="Fira Sans" w:hAnsi="Fira Sans"/>
            <w:color w:val="222222"/>
            <w:u w:val="single"/>
            <w:lang w:val="en-US"/>
          </w:rPr>
          <w:t xml:space="preserve"> Copenhagen </w:t>
        </w:r>
        <w:proofErr w:type="spellStart"/>
        <w:r w:rsidR="005910C0" w:rsidRPr="00AB534F">
          <w:rPr>
            <w:rFonts w:ascii="Fira Sans" w:hAnsi="Fira Sans"/>
            <w:color w:val="222222"/>
            <w:u w:val="single"/>
            <w:lang w:val="en-US"/>
          </w:rPr>
          <w:t>ApS</w:t>
        </w:r>
        <w:proofErr w:type="spellEnd"/>
      </w:hyperlink>
      <w:r w:rsidR="005910C0" w:rsidRPr="00AB534F">
        <w:rPr>
          <w:rFonts w:ascii="Fira Sans" w:hAnsi="Fira Sans"/>
          <w:color w:val="202124"/>
          <w:lang w:val="en-US"/>
        </w:rPr>
        <w:t xml:space="preserve">, </w:t>
      </w:r>
      <w:hyperlink r:id="rId18">
        <w:r w:rsidR="005910C0" w:rsidRPr="00AB534F">
          <w:rPr>
            <w:rFonts w:ascii="Fira Sans" w:hAnsi="Fira Sans"/>
            <w:color w:val="222222"/>
            <w:u w:val="single"/>
            <w:lang w:val="en-US"/>
          </w:rPr>
          <w:t>Forbo Flooring A/S</w:t>
        </w:r>
      </w:hyperlink>
      <w:r w:rsidR="005910C0" w:rsidRPr="00AB534F">
        <w:rPr>
          <w:rFonts w:ascii="Fira Sans" w:hAnsi="Fira Sans"/>
          <w:color w:val="202124"/>
          <w:lang w:val="en-US"/>
        </w:rPr>
        <w:t>,</w:t>
      </w:r>
      <w:hyperlink r:id="rId19">
        <w:r w:rsidR="005910C0" w:rsidRPr="00AB534F">
          <w:rPr>
            <w:rFonts w:ascii="Fira Sans" w:hAnsi="Fira Sans"/>
            <w:color w:val="202124"/>
            <w:lang w:val="en-US"/>
          </w:rPr>
          <w:t xml:space="preserve"> </w:t>
        </w:r>
      </w:hyperlink>
      <w:hyperlink r:id="rId20">
        <w:r w:rsidR="005910C0" w:rsidRPr="00AB534F">
          <w:rPr>
            <w:rFonts w:ascii="Fira Sans" w:hAnsi="Fira Sans"/>
            <w:color w:val="222222"/>
            <w:u w:val="single"/>
            <w:lang w:val="en-US"/>
          </w:rPr>
          <w:t xml:space="preserve">Anne Mygind </w:t>
        </w:r>
        <w:proofErr w:type="spellStart"/>
        <w:r w:rsidR="005910C0" w:rsidRPr="00AB534F">
          <w:rPr>
            <w:rFonts w:ascii="Fira Sans" w:hAnsi="Fira Sans"/>
            <w:color w:val="222222"/>
            <w:u w:val="single"/>
            <w:lang w:val="en-US"/>
          </w:rPr>
          <w:t>ApS</w:t>
        </w:r>
        <w:proofErr w:type="spellEnd"/>
      </w:hyperlink>
      <w:r w:rsidR="005910C0" w:rsidRPr="00AB534F">
        <w:rPr>
          <w:rFonts w:ascii="Fira Sans" w:hAnsi="Fira Sans"/>
          <w:color w:val="202124"/>
          <w:lang w:val="en-US"/>
        </w:rPr>
        <w:t>,</w:t>
      </w:r>
      <w:hyperlink r:id="rId21">
        <w:r w:rsidR="005910C0" w:rsidRPr="00AB534F">
          <w:rPr>
            <w:rFonts w:ascii="Fira Sans" w:hAnsi="Fira Sans"/>
            <w:color w:val="202124"/>
            <w:lang w:val="en-US"/>
          </w:rPr>
          <w:t xml:space="preserve"> </w:t>
        </w:r>
      </w:hyperlink>
      <w:hyperlink r:id="rId22">
        <w:proofErr w:type="spellStart"/>
        <w:r w:rsidR="005910C0" w:rsidRPr="00AB534F">
          <w:rPr>
            <w:rFonts w:ascii="Fira Sans" w:hAnsi="Fira Sans"/>
            <w:color w:val="222222"/>
            <w:u w:val="single"/>
            <w:lang w:val="en-US"/>
          </w:rPr>
          <w:t>CarpEnterCph</w:t>
        </w:r>
        <w:proofErr w:type="spellEnd"/>
      </w:hyperlink>
      <w:r w:rsidR="005910C0" w:rsidRPr="00AB534F">
        <w:rPr>
          <w:rFonts w:ascii="Fira Sans" w:hAnsi="Fira Sans"/>
          <w:color w:val="202124"/>
          <w:lang w:val="en-US"/>
        </w:rPr>
        <w:t>,</w:t>
      </w:r>
      <w:hyperlink r:id="rId23">
        <w:r w:rsidR="005910C0" w:rsidRPr="00AB534F">
          <w:rPr>
            <w:rFonts w:ascii="Fira Sans" w:hAnsi="Fira Sans"/>
            <w:color w:val="202124"/>
            <w:lang w:val="en-US"/>
          </w:rPr>
          <w:t xml:space="preserve"> </w:t>
        </w:r>
      </w:hyperlink>
      <w:hyperlink r:id="rId24">
        <w:r w:rsidR="005910C0" w:rsidRPr="00AB534F">
          <w:rPr>
            <w:rFonts w:ascii="Fira Sans" w:hAnsi="Fira Sans"/>
            <w:color w:val="222222"/>
            <w:u w:val="single"/>
            <w:lang w:val="en-US"/>
          </w:rPr>
          <w:t>PUUF</w:t>
        </w:r>
      </w:hyperlink>
      <w:r w:rsidR="005910C0" w:rsidRPr="00AB534F">
        <w:rPr>
          <w:rFonts w:ascii="Fira Sans" w:hAnsi="Fira Sans"/>
          <w:color w:val="202124"/>
          <w:lang w:val="en-US"/>
        </w:rPr>
        <w:t>,</w:t>
      </w:r>
    </w:p>
    <w:p w14:paraId="404E8ABF" w14:textId="77777777" w:rsidR="00C36E89" w:rsidRPr="00AB534F" w:rsidRDefault="00AB534F">
      <w:pPr>
        <w:shd w:val="clear" w:color="auto" w:fill="FFFFFF"/>
        <w:rPr>
          <w:rFonts w:ascii="Fira Sans" w:hAnsi="Fira Sans"/>
          <w:color w:val="202124"/>
          <w:lang w:val="en-US"/>
        </w:rPr>
      </w:pPr>
      <w:hyperlink r:id="rId25">
        <w:r w:rsidR="005910C0" w:rsidRPr="00AB534F">
          <w:rPr>
            <w:rFonts w:ascii="Fira Sans" w:hAnsi="Fira Sans"/>
            <w:color w:val="222222"/>
            <w:u w:val="single"/>
            <w:lang w:val="en-US"/>
          </w:rPr>
          <w:t>SOFACOMPANY</w:t>
        </w:r>
      </w:hyperlink>
      <w:r w:rsidR="005910C0" w:rsidRPr="00AB534F">
        <w:rPr>
          <w:rFonts w:ascii="Fira Sans" w:hAnsi="Fira Sans"/>
          <w:color w:val="202124"/>
          <w:lang w:val="en-US"/>
        </w:rPr>
        <w:t xml:space="preserve">, </w:t>
      </w:r>
      <w:hyperlink r:id="rId26">
        <w:proofErr w:type="spellStart"/>
        <w:r w:rsidR="005910C0" w:rsidRPr="00AB534F">
          <w:rPr>
            <w:rFonts w:ascii="Fira Sans" w:hAnsi="Fira Sans"/>
            <w:color w:val="222222"/>
            <w:u w:val="single"/>
            <w:lang w:val="en-US"/>
          </w:rPr>
          <w:t>Nordicbydesign</w:t>
        </w:r>
        <w:proofErr w:type="spellEnd"/>
      </w:hyperlink>
      <w:r w:rsidR="005910C0" w:rsidRPr="00AB534F">
        <w:rPr>
          <w:rFonts w:ascii="Fira Sans" w:hAnsi="Fira Sans"/>
          <w:color w:val="202124"/>
          <w:lang w:val="en-US"/>
        </w:rPr>
        <w:t xml:space="preserve">, </w:t>
      </w:r>
      <w:hyperlink r:id="rId27">
        <w:r w:rsidR="005910C0" w:rsidRPr="00AB534F">
          <w:rPr>
            <w:rFonts w:ascii="Fira Sans" w:hAnsi="Fira Sans"/>
            <w:color w:val="222222"/>
            <w:u w:val="single"/>
            <w:lang w:val="en-US"/>
          </w:rPr>
          <w:t>LETZLEATHER</w:t>
        </w:r>
      </w:hyperlink>
      <w:r w:rsidR="005910C0" w:rsidRPr="00AB534F">
        <w:rPr>
          <w:rFonts w:ascii="Fira Sans" w:hAnsi="Fira Sans"/>
          <w:color w:val="202124"/>
          <w:lang w:val="en-US"/>
        </w:rPr>
        <w:t xml:space="preserve">, </w:t>
      </w:r>
      <w:hyperlink r:id="rId28">
        <w:proofErr w:type="spellStart"/>
        <w:r w:rsidR="005910C0" w:rsidRPr="00AB534F">
          <w:rPr>
            <w:rFonts w:ascii="Fira Sans" w:hAnsi="Fira Sans"/>
            <w:color w:val="222222"/>
            <w:u w:val="single"/>
            <w:lang w:val="en-US"/>
          </w:rPr>
          <w:t>ferm</w:t>
        </w:r>
        <w:proofErr w:type="spellEnd"/>
        <w:r w:rsidR="005910C0" w:rsidRPr="00AB534F">
          <w:rPr>
            <w:rFonts w:ascii="Fira Sans" w:hAnsi="Fira Sans"/>
            <w:color w:val="222222"/>
            <w:u w:val="single"/>
            <w:lang w:val="en-US"/>
          </w:rPr>
          <w:t xml:space="preserve"> LIVING</w:t>
        </w:r>
      </w:hyperlink>
      <w:r w:rsidR="005910C0" w:rsidRPr="00AB534F">
        <w:rPr>
          <w:rFonts w:ascii="Fira Sans" w:hAnsi="Fira Sans"/>
          <w:color w:val="202124"/>
          <w:lang w:val="en-US"/>
        </w:rPr>
        <w:t>,</w:t>
      </w:r>
      <w:hyperlink r:id="rId29">
        <w:r w:rsidR="005910C0" w:rsidRPr="00AB534F">
          <w:rPr>
            <w:rFonts w:ascii="Fira Sans" w:hAnsi="Fira Sans"/>
            <w:color w:val="202124"/>
            <w:lang w:val="en-US"/>
          </w:rPr>
          <w:t xml:space="preserve"> </w:t>
        </w:r>
      </w:hyperlink>
      <w:hyperlink r:id="rId30">
        <w:r w:rsidR="005910C0" w:rsidRPr="00AB534F">
          <w:rPr>
            <w:rFonts w:ascii="Fira Sans" w:hAnsi="Fira Sans"/>
            <w:color w:val="222222"/>
            <w:u w:val="single"/>
            <w:lang w:val="en-US"/>
          </w:rPr>
          <w:t>Stelton A/S / RIGTIG</w:t>
        </w:r>
      </w:hyperlink>
      <w:r w:rsidR="005910C0" w:rsidRPr="00AB534F">
        <w:rPr>
          <w:rFonts w:ascii="Fira Sans" w:hAnsi="Fira Sans"/>
          <w:color w:val="202124"/>
          <w:lang w:val="en-US"/>
        </w:rPr>
        <w:t xml:space="preserve">, </w:t>
      </w:r>
      <w:hyperlink r:id="rId31">
        <w:proofErr w:type="spellStart"/>
        <w:r w:rsidR="005910C0" w:rsidRPr="00AB534F">
          <w:rPr>
            <w:rFonts w:ascii="Fira Sans" w:hAnsi="Fira Sans"/>
            <w:color w:val="222222"/>
            <w:u w:val="single"/>
            <w:lang w:val="en-US"/>
          </w:rPr>
          <w:t>furnipart</w:t>
        </w:r>
        <w:proofErr w:type="spellEnd"/>
        <w:r w:rsidR="005910C0" w:rsidRPr="00AB534F">
          <w:rPr>
            <w:rFonts w:ascii="Fira Sans" w:hAnsi="Fira Sans"/>
            <w:color w:val="222222"/>
            <w:u w:val="single"/>
            <w:lang w:val="en-US"/>
          </w:rPr>
          <w:t xml:space="preserve"> A/S</w:t>
        </w:r>
      </w:hyperlink>
      <w:r w:rsidR="005910C0" w:rsidRPr="00AB534F">
        <w:rPr>
          <w:rFonts w:ascii="Fira Sans" w:hAnsi="Fira Sans"/>
          <w:color w:val="202124"/>
          <w:lang w:val="en-US"/>
        </w:rPr>
        <w:t xml:space="preserve">, </w:t>
      </w:r>
      <w:hyperlink r:id="rId32">
        <w:proofErr w:type="spellStart"/>
        <w:r w:rsidR="005910C0" w:rsidRPr="00AB534F">
          <w:rPr>
            <w:rFonts w:ascii="Fira Sans" w:hAnsi="Fira Sans"/>
            <w:color w:val="222222"/>
            <w:u w:val="single"/>
            <w:lang w:val="en-US"/>
          </w:rPr>
          <w:t>WallPipe</w:t>
        </w:r>
        <w:proofErr w:type="spellEnd"/>
      </w:hyperlink>
      <w:r w:rsidR="005910C0" w:rsidRPr="00AB534F">
        <w:rPr>
          <w:rFonts w:ascii="Fira Sans" w:hAnsi="Fira Sans"/>
          <w:color w:val="202124"/>
          <w:lang w:val="en-US"/>
        </w:rPr>
        <w:t xml:space="preserve">, </w:t>
      </w:r>
      <w:hyperlink r:id="rId33">
        <w:r w:rsidR="005910C0" w:rsidRPr="00AB534F">
          <w:rPr>
            <w:rFonts w:ascii="Fira Sans" w:hAnsi="Fira Sans"/>
            <w:color w:val="222222"/>
            <w:u w:val="single"/>
            <w:lang w:val="en-US"/>
          </w:rPr>
          <w:t xml:space="preserve">Anne Mygind </w:t>
        </w:r>
        <w:proofErr w:type="spellStart"/>
        <w:r w:rsidR="005910C0" w:rsidRPr="00AB534F">
          <w:rPr>
            <w:rFonts w:ascii="Fira Sans" w:hAnsi="Fira Sans"/>
            <w:color w:val="222222"/>
            <w:u w:val="single"/>
            <w:lang w:val="en-US"/>
          </w:rPr>
          <w:t>ApS</w:t>
        </w:r>
        <w:proofErr w:type="spellEnd"/>
      </w:hyperlink>
      <w:r w:rsidR="005910C0" w:rsidRPr="00AB534F">
        <w:rPr>
          <w:rFonts w:ascii="Fira Sans" w:hAnsi="Fira Sans"/>
          <w:color w:val="202124"/>
          <w:lang w:val="en-US"/>
        </w:rPr>
        <w:t xml:space="preserve">, </w:t>
      </w:r>
      <w:hyperlink r:id="rId34">
        <w:r w:rsidR="005910C0" w:rsidRPr="00AB534F">
          <w:rPr>
            <w:rFonts w:ascii="Fira Sans" w:hAnsi="Fira Sans"/>
            <w:color w:val="222222"/>
            <w:u w:val="single"/>
            <w:lang w:val="en-US"/>
          </w:rPr>
          <w:t>Bettina Schori</w:t>
        </w:r>
      </w:hyperlink>
      <w:r w:rsidR="005910C0" w:rsidRPr="00AB534F">
        <w:rPr>
          <w:rFonts w:ascii="Fira Sans" w:hAnsi="Fira Sans"/>
          <w:color w:val="202124"/>
          <w:lang w:val="en-US"/>
        </w:rPr>
        <w:t xml:space="preserve">, </w:t>
      </w:r>
      <w:hyperlink r:id="rId35">
        <w:proofErr w:type="spellStart"/>
        <w:r w:rsidR="005910C0" w:rsidRPr="00AB534F">
          <w:rPr>
            <w:rFonts w:ascii="Fira Sans" w:hAnsi="Fira Sans"/>
            <w:color w:val="222222"/>
            <w:u w:val="single"/>
            <w:lang w:val="en-US"/>
          </w:rPr>
          <w:t>TimberNest</w:t>
        </w:r>
        <w:proofErr w:type="spellEnd"/>
      </w:hyperlink>
      <w:r w:rsidR="005910C0" w:rsidRPr="00AB534F">
        <w:rPr>
          <w:rFonts w:ascii="Fira Sans" w:hAnsi="Fira Sans"/>
          <w:color w:val="202124"/>
          <w:lang w:val="en-US"/>
        </w:rPr>
        <w:t xml:space="preserve">, </w:t>
      </w:r>
      <w:hyperlink r:id="rId36">
        <w:proofErr w:type="spellStart"/>
        <w:r w:rsidR="005910C0" w:rsidRPr="00AB534F">
          <w:rPr>
            <w:rFonts w:ascii="Fira Sans" w:hAnsi="Fira Sans"/>
            <w:color w:val="222222"/>
            <w:u w:val="single"/>
            <w:lang w:val="en-US"/>
          </w:rPr>
          <w:t>Dencon</w:t>
        </w:r>
        <w:proofErr w:type="spellEnd"/>
        <w:r w:rsidR="005910C0" w:rsidRPr="00AB534F">
          <w:rPr>
            <w:rFonts w:ascii="Fira Sans" w:hAnsi="Fira Sans"/>
            <w:color w:val="222222"/>
            <w:u w:val="single"/>
            <w:lang w:val="en-US"/>
          </w:rPr>
          <w:t xml:space="preserve"> A/S</w:t>
        </w:r>
      </w:hyperlink>
      <w:r w:rsidR="005910C0" w:rsidRPr="00AB534F">
        <w:rPr>
          <w:rFonts w:ascii="Fira Sans" w:hAnsi="Fira Sans"/>
          <w:color w:val="202124"/>
          <w:lang w:val="en-US"/>
        </w:rPr>
        <w:t xml:space="preserve">, </w:t>
      </w:r>
      <w:hyperlink r:id="rId37">
        <w:r w:rsidR="005910C0" w:rsidRPr="00AB534F">
          <w:rPr>
            <w:rFonts w:ascii="Fira Sans" w:hAnsi="Fira Sans"/>
            <w:color w:val="222222"/>
            <w:u w:val="single"/>
            <w:lang w:val="en-US"/>
          </w:rPr>
          <w:t>Rosendahl Design Group A/S</w:t>
        </w:r>
      </w:hyperlink>
      <w:r w:rsidR="005910C0" w:rsidRPr="00AB534F">
        <w:rPr>
          <w:rFonts w:ascii="Fira Sans" w:hAnsi="Fira Sans"/>
          <w:color w:val="202124"/>
          <w:lang w:val="en-US"/>
        </w:rPr>
        <w:t xml:space="preserve">, </w:t>
      </w:r>
      <w:hyperlink r:id="rId38">
        <w:r w:rsidR="005910C0" w:rsidRPr="00AB534F">
          <w:rPr>
            <w:rFonts w:ascii="Fira Sans" w:hAnsi="Fira Sans"/>
            <w:color w:val="222222"/>
            <w:u w:val="single"/>
            <w:lang w:val="en-US"/>
          </w:rPr>
          <w:t>Fredericia Furniture</w:t>
        </w:r>
      </w:hyperlink>
      <w:r w:rsidR="005910C0" w:rsidRPr="00AB534F">
        <w:rPr>
          <w:rFonts w:ascii="Fira Sans" w:hAnsi="Fira Sans"/>
          <w:color w:val="202124"/>
          <w:lang w:val="en-US"/>
        </w:rPr>
        <w:t xml:space="preserve">, </w:t>
      </w:r>
      <w:hyperlink r:id="rId39">
        <w:proofErr w:type="spellStart"/>
        <w:r w:rsidR="005910C0" w:rsidRPr="00AB534F">
          <w:rPr>
            <w:rFonts w:ascii="Fira Sans" w:hAnsi="Fira Sans"/>
            <w:color w:val="222222"/>
            <w:u w:val="single"/>
            <w:lang w:val="en-US"/>
          </w:rPr>
          <w:t>Arvestykke</w:t>
        </w:r>
        <w:proofErr w:type="spellEnd"/>
      </w:hyperlink>
      <w:r w:rsidR="005910C0" w:rsidRPr="00AB534F">
        <w:rPr>
          <w:rFonts w:ascii="Fira Sans" w:hAnsi="Fira Sans"/>
          <w:color w:val="202124"/>
          <w:lang w:val="en-US"/>
        </w:rPr>
        <w:t xml:space="preserve">, </w:t>
      </w:r>
      <w:hyperlink r:id="rId40">
        <w:r w:rsidR="005910C0" w:rsidRPr="00AB534F">
          <w:rPr>
            <w:rFonts w:ascii="Fira Sans" w:hAnsi="Fira Sans"/>
            <w:color w:val="222222"/>
            <w:u w:val="single"/>
            <w:lang w:val="en-US"/>
          </w:rPr>
          <w:t>Design Studio Lars Vejen</w:t>
        </w:r>
      </w:hyperlink>
      <w:r w:rsidR="005910C0" w:rsidRPr="00AB534F">
        <w:rPr>
          <w:rFonts w:ascii="Fira Sans" w:hAnsi="Fira Sans"/>
          <w:color w:val="202124"/>
          <w:lang w:val="en-US"/>
        </w:rPr>
        <w:t xml:space="preserve">, </w:t>
      </w:r>
      <w:hyperlink r:id="rId41">
        <w:r w:rsidR="005910C0" w:rsidRPr="00AB534F">
          <w:rPr>
            <w:rFonts w:ascii="Fira Sans" w:hAnsi="Fira Sans"/>
            <w:color w:val="222222"/>
            <w:u w:val="single"/>
            <w:lang w:val="en-US"/>
          </w:rPr>
          <w:t>Design Rocket</w:t>
        </w:r>
      </w:hyperlink>
      <w:r w:rsidR="005910C0" w:rsidRPr="00AB534F">
        <w:rPr>
          <w:rFonts w:ascii="Fira Sans" w:hAnsi="Fira Sans"/>
          <w:color w:val="202124"/>
          <w:lang w:val="en-US"/>
        </w:rPr>
        <w:t xml:space="preserve">, </w:t>
      </w:r>
      <w:hyperlink r:id="rId42">
        <w:r w:rsidR="005910C0" w:rsidRPr="00AB534F">
          <w:rPr>
            <w:rFonts w:ascii="Fira Sans" w:hAnsi="Fira Sans"/>
            <w:color w:val="222222"/>
            <w:u w:val="single"/>
            <w:lang w:val="en-US"/>
          </w:rPr>
          <w:t>Mater A/S</w:t>
        </w:r>
      </w:hyperlink>
      <w:r w:rsidR="005910C0" w:rsidRPr="00AB534F">
        <w:rPr>
          <w:rFonts w:ascii="Fira Sans" w:hAnsi="Fira Sans"/>
          <w:color w:val="202124"/>
          <w:lang w:val="en-US"/>
        </w:rPr>
        <w:t xml:space="preserve">, </w:t>
      </w:r>
      <w:hyperlink r:id="rId43">
        <w:r w:rsidR="005910C0" w:rsidRPr="00AB534F">
          <w:rPr>
            <w:rFonts w:ascii="Fira Sans" w:hAnsi="Fira Sans"/>
            <w:color w:val="222222"/>
            <w:u w:val="single"/>
            <w:lang w:val="en-US"/>
          </w:rPr>
          <w:t xml:space="preserve">Skovby </w:t>
        </w:r>
        <w:proofErr w:type="spellStart"/>
        <w:r w:rsidR="005910C0" w:rsidRPr="00AB534F">
          <w:rPr>
            <w:rFonts w:ascii="Fira Sans" w:hAnsi="Fira Sans"/>
            <w:color w:val="222222"/>
            <w:u w:val="single"/>
            <w:lang w:val="en-US"/>
          </w:rPr>
          <w:t>Møbelfabrik</w:t>
        </w:r>
        <w:proofErr w:type="spellEnd"/>
        <w:r w:rsidR="005910C0" w:rsidRPr="00AB534F">
          <w:rPr>
            <w:rFonts w:ascii="Fira Sans" w:hAnsi="Fira Sans"/>
            <w:color w:val="222222"/>
            <w:u w:val="single"/>
            <w:lang w:val="en-US"/>
          </w:rPr>
          <w:t xml:space="preserve"> A/S</w:t>
        </w:r>
      </w:hyperlink>
      <w:r w:rsidR="005910C0" w:rsidRPr="00AB534F">
        <w:rPr>
          <w:rFonts w:ascii="Fira Sans" w:hAnsi="Fira Sans"/>
          <w:color w:val="202124"/>
          <w:lang w:val="en-US"/>
        </w:rPr>
        <w:t xml:space="preserve">, </w:t>
      </w:r>
      <w:hyperlink r:id="rId44">
        <w:r w:rsidR="005910C0" w:rsidRPr="00AB534F">
          <w:rPr>
            <w:rFonts w:ascii="Fira Sans" w:hAnsi="Fira Sans"/>
            <w:color w:val="222222"/>
            <w:u w:val="single"/>
            <w:lang w:val="en-US"/>
          </w:rPr>
          <w:t>Hans Sandgren Jakobsen Design</w:t>
        </w:r>
      </w:hyperlink>
      <w:r w:rsidR="005910C0" w:rsidRPr="00AB534F">
        <w:rPr>
          <w:rFonts w:ascii="Fira Sans" w:hAnsi="Fira Sans"/>
          <w:color w:val="202124"/>
          <w:lang w:val="en-US"/>
        </w:rPr>
        <w:t xml:space="preserve">, </w:t>
      </w:r>
      <w:hyperlink r:id="rId45">
        <w:proofErr w:type="spellStart"/>
        <w:r w:rsidR="005910C0" w:rsidRPr="00AB534F">
          <w:rPr>
            <w:rFonts w:ascii="Fira Sans" w:hAnsi="Fira Sans"/>
            <w:color w:val="222222"/>
            <w:u w:val="single"/>
            <w:lang w:val="en-US"/>
          </w:rPr>
          <w:t>wehlers</w:t>
        </w:r>
        <w:proofErr w:type="spellEnd"/>
      </w:hyperlink>
      <w:r w:rsidR="005910C0" w:rsidRPr="00AB534F">
        <w:rPr>
          <w:rFonts w:ascii="Fira Sans" w:hAnsi="Fira Sans"/>
          <w:color w:val="202124"/>
          <w:lang w:val="en-US"/>
        </w:rPr>
        <w:t xml:space="preserve">, </w:t>
      </w:r>
      <w:hyperlink r:id="rId46">
        <w:r w:rsidR="005910C0" w:rsidRPr="00AB534F">
          <w:rPr>
            <w:rFonts w:ascii="Fira Sans" w:hAnsi="Fira Sans"/>
            <w:color w:val="222222"/>
            <w:u w:val="single"/>
            <w:lang w:val="en-US"/>
          </w:rPr>
          <w:t>Nina K Ekman</w:t>
        </w:r>
      </w:hyperlink>
      <w:r w:rsidR="005910C0" w:rsidRPr="00AB534F">
        <w:rPr>
          <w:rFonts w:ascii="Fira Sans" w:hAnsi="Fira Sans"/>
          <w:color w:val="202124"/>
          <w:lang w:val="en-US"/>
        </w:rPr>
        <w:t xml:space="preserve">, </w:t>
      </w:r>
      <w:hyperlink r:id="rId47">
        <w:r w:rsidR="005910C0" w:rsidRPr="00AB534F">
          <w:rPr>
            <w:rFonts w:ascii="Fira Sans" w:hAnsi="Fira Sans"/>
            <w:color w:val="222222"/>
            <w:u w:val="single"/>
            <w:lang w:val="en-US"/>
          </w:rPr>
          <w:t>Warm Nordic</w:t>
        </w:r>
      </w:hyperlink>
      <w:r w:rsidR="005910C0" w:rsidRPr="00AB534F">
        <w:rPr>
          <w:rFonts w:ascii="Fira Sans" w:hAnsi="Fira Sans"/>
          <w:color w:val="202124"/>
          <w:lang w:val="en-US"/>
        </w:rPr>
        <w:t xml:space="preserve">, </w:t>
      </w:r>
      <w:hyperlink r:id="rId48">
        <w:r w:rsidR="005910C0" w:rsidRPr="00AB534F">
          <w:rPr>
            <w:rFonts w:ascii="Fira Sans" w:hAnsi="Fira Sans"/>
            <w:color w:val="222222"/>
            <w:u w:val="single"/>
            <w:lang w:val="en-US"/>
          </w:rPr>
          <w:t>FLID</w:t>
        </w:r>
      </w:hyperlink>
      <w:r w:rsidR="005910C0" w:rsidRPr="00AB534F">
        <w:rPr>
          <w:rFonts w:ascii="Fira Sans" w:hAnsi="Fira Sans"/>
          <w:color w:val="202124"/>
          <w:lang w:val="en-US"/>
        </w:rPr>
        <w:t xml:space="preserve">, </w:t>
      </w:r>
      <w:hyperlink r:id="rId49">
        <w:proofErr w:type="spellStart"/>
        <w:r w:rsidR="005910C0" w:rsidRPr="00AB534F">
          <w:rPr>
            <w:rFonts w:ascii="Fira Sans" w:hAnsi="Fira Sans"/>
            <w:color w:val="222222"/>
            <w:u w:val="single"/>
            <w:lang w:val="en-US"/>
          </w:rPr>
          <w:t>Embacco</w:t>
        </w:r>
        <w:proofErr w:type="spellEnd"/>
        <w:r w:rsidR="005910C0" w:rsidRPr="00AB534F">
          <w:rPr>
            <w:rFonts w:ascii="Fira Sans" w:hAnsi="Fira Sans"/>
            <w:color w:val="222222"/>
            <w:u w:val="single"/>
            <w:lang w:val="en-US"/>
          </w:rPr>
          <w:t xml:space="preserve"> Lighting</w:t>
        </w:r>
      </w:hyperlink>
      <w:r w:rsidR="005910C0" w:rsidRPr="00AB534F">
        <w:rPr>
          <w:rFonts w:ascii="Fira Sans" w:hAnsi="Fira Sans"/>
          <w:color w:val="202124"/>
          <w:lang w:val="en-US"/>
        </w:rPr>
        <w:t>,</w:t>
      </w:r>
      <w:hyperlink r:id="rId50">
        <w:r w:rsidR="005910C0" w:rsidRPr="00AB534F">
          <w:rPr>
            <w:rFonts w:ascii="Fira Sans" w:hAnsi="Fira Sans"/>
            <w:color w:val="202124"/>
            <w:lang w:val="en-US"/>
          </w:rPr>
          <w:t xml:space="preserve"> </w:t>
        </w:r>
      </w:hyperlink>
      <w:hyperlink r:id="rId51">
        <w:proofErr w:type="spellStart"/>
        <w:r w:rsidR="005910C0" w:rsidRPr="00AB534F">
          <w:rPr>
            <w:rFonts w:ascii="Fira Sans" w:hAnsi="Fira Sans"/>
            <w:color w:val="222222"/>
            <w:u w:val="single"/>
            <w:lang w:val="en-US"/>
          </w:rPr>
          <w:t>Ahm&amp;Lund</w:t>
        </w:r>
        <w:proofErr w:type="spellEnd"/>
      </w:hyperlink>
      <w:r w:rsidR="005910C0" w:rsidRPr="00AB534F">
        <w:rPr>
          <w:rFonts w:ascii="Fira Sans" w:hAnsi="Fira Sans"/>
          <w:color w:val="202124"/>
          <w:lang w:val="en-US"/>
        </w:rPr>
        <w:t>,</w:t>
      </w:r>
    </w:p>
    <w:p w14:paraId="202D8739" w14:textId="77777777" w:rsidR="00C36E89" w:rsidRPr="00AB534F" w:rsidRDefault="00AB534F">
      <w:pPr>
        <w:shd w:val="clear" w:color="auto" w:fill="FFFFFF"/>
        <w:rPr>
          <w:rFonts w:ascii="Fira Sans" w:hAnsi="Fira Sans"/>
          <w:color w:val="202124"/>
          <w:lang w:val="en-US"/>
        </w:rPr>
      </w:pPr>
      <w:hyperlink r:id="rId52">
        <w:proofErr w:type="spellStart"/>
        <w:r w:rsidR="005910C0" w:rsidRPr="00AB534F">
          <w:rPr>
            <w:rFonts w:ascii="Fira Sans" w:hAnsi="Fira Sans"/>
            <w:color w:val="222222"/>
            <w:u w:val="single"/>
            <w:lang w:val="en-US"/>
          </w:rPr>
          <w:t>Randers+Radius</w:t>
        </w:r>
      </w:hyperlink>
      <w:r w:rsidR="005910C0" w:rsidRPr="00AB534F">
        <w:rPr>
          <w:rFonts w:ascii="Fira Sans" w:hAnsi="Fira Sans"/>
          <w:color w:val="202124"/>
          <w:lang w:val="en-US"/>
        </w:rPr>
        <w:t>,</w:t>
      </w:r>
      <w:hyperlink r:id="rId53">
        <w:r w:rsidR="005910C0" w:rsidRPr="00AB534F">
          <w:rPr>
            <w:rFonts w:ascii="Fira Sans" w:hAnsi="Fira Sans"/>
            <w:color w:val="222222"/>
            <w:u w:val="single"/>
            <w:lang w:val="en-US"/>
          </w:rPr>
          <w:t>ReCollector</w:t>
        </w:r>
        <w:proofErr w:type="spellEnd"/>
      </w:hyperlink>
      <w:r w:rsidR="005910C0" w:rsidRPr="00AB534F">
        <w:rPr>
          <w:rFonts w:ascii="Fira Sans" w:hAnsi="Fira Sans"/>
          <w:color w:val="202124"/>
          <w:lang w:val="en-US"/>
        </w:rPr>
        <w:t xml:space="preserve">, </w:t>
      </w:r>
      <w:hyperlink r:id="rId54">
        <w:r w:rsidR="005910C0" w:rsidRPr="00AB534F">
          <w:rPr>
            <w:rFonts w:ascii="Fira Sans" w:hAnsi="Fira Sans"/>
            <w:color w:val="222222"/>
            <w:u w:val="single"/>
            <w:lang w:val="en-US"/>
          </w:rPr>
          <w:t>Mogens Hansen DENMARK A/S</w:t>
        </w:r>
      </w:hyperlink>
      <w:r w:rsidR="005910C0" w:rsidRPr="00AB534F">
        <w:rPr>
          <w:rFonts w:ascii="Fira Sans" w:hAnsi="Fira Sans"/>
          <w:color w:val="202124"/>
          <w:lang w:val="en-US"/>
        </w:rPr>
        <w:t xml:space="preserve">, </w:t>
      </w:r>
      <w:hyperlink r:id="rId55">
        <w:r w:rsidR="005910C0" w:rsidRPr="00AB534F">
          <w:rPr>
            <w:rFonts w:ascii="Fira Sans" w:hAnsi="Fira Sans"/>
            <w:color w:val="222222"/>
            <w:u w:val="single"/>
            <w:lang w:val="en-US"/>
          </w:rPr>
          <w:t>Scan-Hide A.M.B.A.</w:t>
        </w:r>
      </w:hyperlink>
      <w:r w:rsidR="005910C0" w:rsidRPr="00AB534F">
        <w:rPr>
          <w:rFonts w:ascii="Fira Sans" w:hAnsi="Fira Sans"/>
          <w:color w:val="202124"/>
          <w:lang w:val="en-US"/>
        </w:rPr>
        <w:t>,</w:t>
      </w:r>
    </w:p>
    <w:p w14:paraId="0DA95447" w14:textId="29249ECA" w:rsidR="00C36E89" w:rsidRPr="00AB534F" w:rsidRDefault="00AB534F">
      <w:pPr>
        <w:shd w:val="clear" w:color="auto" w:fill="FFFFFF"/>
        <w:rPr>
          <w:rFonts w:ascii="Fira Sans" w:hAnsi="Fira Sans"/>
          <w:color w:val="222222"/>
          <w:u w:val="single"/>
          <w:lang w:val="en-US"/>
        </w:rPr>
      </w:pPr>
      <w:hyperlink r:id="rId56">
        <w:proofErr w:type="spellStart"/>
        <w:r w:rsidR="005910C0" w:rsidRPr="00AB534F">
          <w:rPr>
            <w:rFonts w:ascii="Fira Sans" w:hAnsi="Fira Sans"/>
            <w:color w:val="222222"/>
            <w:u w:val="single"/>
            <w:lang w:val="en-US"/>
          </w:rPr>
          <w:t>applicata</w:t>
        </w:r>
        <w:proofErr w:type="spellEnd"/>
        <w:r w:rsidR="005910C0" w:rsidRPr="00AB534F">
          <w:rPr>
            <w:rFonts w:ascii="Fira Sans" w:hAnsi="Fira Sans"/>
            <w:color w:val="222222"/>
            <w:u w:val="single"/>
            <w:lang w:val="en-US"/>
          </w:rPr>
          <w:t xml:space="preserve"> aps</w:t>
        </w:r>
      </w:hyperlink>
      <w:r w:rsidR="005910C0" w:rsidRPr="00AB534F">
        <w:rPr>
          <w:rFonts w:ascii="Fira Sans" w:hAnsi="Fira Sans"/>
          <w:color w:val="202124"/>
          <w:lang w:val="en-US"/>
        </w:rPr>
        <w:t xml:space="preserve">, </w:t>
      </w:r>
      <w:hyperlink r:id="rId57">
        <w:r w:rsidR="005910C0" w:rsidRPr="00AB534F">
          <w:rPr>
            <w:rFonts w:ascii="Fira Sans" w:hAnsi="Fira Sans"/>
            <w:color w:val="222222"/>
            <w:u w:val="single"/>
            <w:lang w:val="en-US"/>
          </w:rPr>
          <w:t>Dansk Wilton A/S</w:t>
        </w:r>
      </w:hyperlink>
      <w:r w:rsidR="005910C0" w:rsidRPr="00AB534F">
        <w:rPr>
          <w:rFonts w:ascii="Fira Sans" w:hAnsi="Fira Sans"/>
          <w:color w:val="202124"/>
          <w:lang w:val="en-US"/>
        </w:rPr>
        <w:t xml:space="preserve">, </w:t>
      </w:r>
      <w:hyperlink r:id="rId58">
        <w:proofErr w:type="spellStart"/>
        <w:r w:rsidR="005910C0" w:rsidRPr="00AB534F">
          <w:rPr>
            <w:rFonts w:ascii="Fira Sans" w:hAnsi="Fira Sans"/>
            <w:color w:val="222222"/>
            <w:u w:val="single"/>
            <w:lang w:val="en-US"/>
          </w:rPr>
          <w:t>WeDoWood</w:t>
        </w:r>
        <w:proofErr w:type="spellEnd"/>
        <w:r w:rsidR="005910C0" w:rsidRPr="00AB534F">
          <w:rPr>
            <w:rFonts w:ascii="Fira Sans" w:hAnsi="Fira Sans"/>
            <w:color w:val="222222"/>
            <w:u w:val="single"/>
            <w:lang w:val="en-US"/>
          </w:rPr>
          <w:t xml:space="preserve"> Aps</w:t>
        </w:r>
      </w:hyperlink>
      <w:r w:rsidR="005910C0" w:rsidRPr="00AB534F">
        <w:rPr>
          <w:rFonts w:ascii="Fira Sans" w:hAnsi="Fira Sans"/>
          <w:color w:val="202124"/>
          <w:lang w:val="en-US"/>
        </w:rPr>
        <w:t xml:space="preserve">, </w:t>
      </w:r>
      <w:hyperlink r:id="rId59">
        <w:proofErr w:type="spellStart"/>
        <w:r w:rsidR="005910C0" w:rsidRPr="00AB534F">
          <w:rPr>
            <w:rFonts w:ascii="Fira Sans" w:hAnsi="Fira Sans"/>
            <w:color w:val="222222"/>
            <w:u w:val="single"/>
            <w:lang w:val="en-US"/>
          </w:rPr>
          <w:t>Relife</w:t>
        </w:r>
        <w:proofErr w:type="spellEnd"/>
        <w:r w:rsidR="005910C0" w:rsidRPr="00AB534F">
          <w:rPr>
            <w:rFonts w:ascii="Fira Sans" w:hAnsi="Fira Sans"/>
            <w:color w:val="222222"/>
            <w:u w:val="single"/>
            <w:lang w:val="en-US"/>
          </w:rPr>
          <w:t xml:space="preserve"> Studio</w:t>
        </w:r>
      </w:hyperlink>
      <w:r w:rsidR="005910C0" w:rsidRPr="00AB534F">
        <w:rPr>
          <w:rFonts w:ascii="Fira Sans" w:hAnsi="Fira Sans"/>
          <w:color w:val="202124"/>
          <w:lang w:val="en-US"/>
        </w:rPr>
        <w:t xml:space="preserve">, </w:t>
      </w:r>
      <w:hyperlink r:id="rId60">
        <w:r w:rsidR="005910C0" w:rsidRPr="00AB534F">
          <w:rPr>
            <w:rFonts w:ascii="Fira Sans" w:hAnsi="Fira Sans"/>
            <w:u w:val="single"/>
            <w:lang w:val="en-US"/>
          </w:rPr>
          <w:t>Innovation Living</w:t>
        </w:r>
      </w:hyperlink>
      <w:r w:rsidR="004F02A7" w:rsidRPr="00AB534F">
        <w:rPr>
          <w:rFonts w:ascii="Fira Sans" w:hAnsi="Fira Sans"/>
          <w:u w:val="single"/>
          <w:lang w:val="en-US"/>
        </w:rPr>
        <w:t xml:space="preserve">, </w:t>
      </w:r>
      <w:hyperlink r:id="rId61" w:history="1">
        <w:r w:rsidR="004F02A7" w:rsidRPr="00AB534F">
          <w:rPr>
            <w:rStyle w:val="Hyperlink"/>
            <w:rFonts w:ascii="Fira Sans" w:hAnsi="Fira Sans"/>
            <w:color w:val="auto"/>
            <w:lang w:val="en-US"/>
          </w:rPr>
          <w:t xml:space="preserve">The </w:t>
        </w:r>
        <w:proofErr w:type="spellStart"/>
        <w:r w:rsidR="004F02A7" w:rsidRPr="00AB534F">
          <w:rPr>
            <w:rStyle w:val="Hyperlink"/>
            <w:rFonts w:ascii="Fira Sans" w:hAnsi="Fira Sans"/>
            <w:color w:val="auto"/>
            <w:lang w:val="en-US"/>
          </w:rPr>
          <w:t>Upcycl</w:t>
        </w:r>
        <w:proofErr w:type="spellEnd"/>
      </w:hyperlink>
    </w:p>
    <w:p w14:paraId="3412CE9B" w14:textId="77777777" w:rsidR="00C36E89" w:rsidRPr="00AB534F" w:rsidRDefault="005910C0">
      <w:pPr>
        <w:rPr>
          <w:rFonts w:ascii="Fira Sans" w:hAnsi="Fira Sans"/>
          <w:color w:val="202124"/>
          <w:lang w:val="en-US"/>
        </w:rPr>
      </w:pPr>
      <w:r w:rsidRPr="00AB534F">
        <w:rPr>
          <w:rFonts w:ascii="Fira Sans" w:hAnsi="Fira Sans"/>
          <w:color w:val="202124"/>
          <w:lang w:val="en-US"/>
        </w:rPr>
        <w:t xml:space="preserve"> </w:t>
      </w:r>
    </w:p>
    <w:p w14:paraId="5E5779AE" w14:textId="520DE429" w:rsidR="00C36E89" w:rsidRPr="00AB534F" w:rsidRDefault="005910C0">
      <w:pPr>
        <w:rPr>
          <w:rFonts w:ascii="Fira Sans" w:hAnsi="Fira Sans"/>
          <w:b/>
          <w:color w:val="202124"/>
          <w:shd w:val="clear" w:color="auto" w:fill="F8F9FA"/>
          <w:lang w:val="en-US"/>
        </w:rPr>
      </w:pPr>
      <w:r w:rsidRPr="00AB534F">
        <w:rPr>
          <w:rFonts w:ascii="Fira Sans" w:hAnsi="Fira Sans"/>
          <w:b/>
          <w:color w:val="202124"/>
          <w:shd w:val="clear" w:color="auto" w:fill="F8F9FA"/>
          <w:lang w:val="en-US"/>
        </w:rPr>
        <w:t xml:space="preserve"> For further information please contact:</w:t>
      </w:r>
    </w:p>
    <w:p w14:paraId="5CE3E7AB" w14:textId="77777777" w:rsidR="00C36E89" w:rsidRPr="00AB534F" w:rsidRDefault="005910C0">
      <w:pPr>
        <w:rPr>
          <w:rFonts w:ascii="Fira Sans" w:hAnsi="Fira Sans"/>
          <w:b/>
          <w:color w:val="202124"/>
          <w:shd w:val="clear" w:color="auto" w:fill="F8F9FA"/>
          <w:lang w:val="en-US"/>
        </w:rPr>
      </w:pPr>
      <w:r w:rsidRPr="00AB534F">
        <w:rPr>
          <w:rFonts w:ascii="Fira Sans" w:hAnsi="Fira Sans"/>
          <w:b/>
          <w:color w:val="202124"/>
          <w:shd w:val="clear" w:color="auto" w:fill="F8F9FA"/>
          <w:lang w:val="en-US"/>
        </w:rPr>
        <w:t xml:space="preserve"> </w:t>
      </w:r>
    </w:p>
    <w:p w14:paraId="2E3B74B2" w14:textId="77777777" w:rsidR="00C36E89" w:rsidRPr="00AB534F" w:rsidRDefault="005910C0">
      <w:pPr>
        <w:rPr>
          <w:rFonts w:ascii="Fira Sans" w:hAnsi="Fira Sans"/>
          <w:b/>
          <w:color w:val="222222"/>
          <w:lang w:val="en-US"/>
        </w:rPr>
      </w:pPr>
      <w:r w:rsidRPr="00AB534F">
        <w:rPr>
          <w:rFonts w:ascii="Fira Sans" w:hAnsi="Fira Sans"/>
          <w:b/>
          <w:color w:val="202124"/>
          <w:shd w:val="clear" w:color="auto" w:fill="F8F9FA"/>
          <w:lang w:val="en-US"/>
        </w:rPr>
        <w:t xml:space="preserve">CEO Betina Simonsen - +45 </w:t>
      </w:r>
      <w:r w:rsidRPr="00AB534F">
        <w:rPr>
          <w:rFonts w:ascii="Fira Sans" w:hAnsi="Fira Sans"/>
          <w:b/>
          <w:color w:val="202124"/>
          <w:lang w:val="en-US"/>
        </w:rPr>
        <w:t xml:space="preserve">2936 0090 - </w:t>
      </w:r>
      <w:r w:rsidRPr="00AB534F">
        <w:rPr>
          <w:rFonts w:ascii="Fira Sans" w:hAnsi="Fira Sans"/>
          <w:b/>
          <w:color w:val="222222"/>
          <w:lang w:val="en-US"/>
        </w:rPr>
        <w:t>betina@ldcluster.com</w:t>
      </w:r>
    </w:p>
    <w:p w14:paraId="39F8A7E2" w14:textId="77777777" w:rsidR="00C36E89" w:rsidRPr="00AB534F" w:rsidRDefault="005910C0">
      <w:pPr>
        <w:rPr>
          <w:rFonts w:ascii="Fira Sans" w:hAnsi="Fira Sans"/>
          <w:b/>
          <w:color w:val="202124"/>
          <w:shd w:val="clear" w:color="auto" w:fill="F8F9FA"/>
          <w:lang w:val="en-US"/>
        </w:rPr>
      </w:pPr>
      <w:r w:rsidRPr="00AB534F">
        <w:rPr>
          <w:rFonts w:ascii="Fira Sans" w:hAnsi="Fira Sans"/>
          <w:b/>
          <w:color w:val="202124"/>
          <w:shd w:val="clear" w:color="auto" w:fill="F8F9FA"/>
          <w:lang w:val="en-US"/>
        </w:rPr>
        <w:t xml:space="preserve"> </w:t>
      </w:r>
    </w:p>
    <w:p w14:paraId="304D31C8" w14:textId="1B67C504" w:rsidR="00F45125" w:rsidRPr="00AB534F" w:rsidRDefault="00AB534F" w:rsidP="00F45125">
      <w:pPr>
        <w:pStyle w:val="xmsonormal"/>
        <w:rPr>
          <w:rFonts w:ascii="Fira Sans" w:hAnsi="Fira Sans"/>
          <w:sz w:val="22"/>
          <w:szCs w:val="22"/>
          <w:lang w:val="en-US"/>
        </w:rPr>
      </w:pPr>
      <w:r>
        <w:rPr>
          <w:rFonts w:ascii="Fira Sans" w:hAnsi="Fira Sans"/>
          <w:sz w:val="22"/>
          <w:szCs w:val="22"/>
          <w:lang w:val="en-US"/>
        </w:rPr>
        <w:t>Partners and sponsors:</w:t>
      </w:r>
    </w:p>
    <w:p w14:paraId="5E216105" w14:textId="58726063" w:rsidR="00C36E89" w:rsidRPr="00C94FC4" w:rsidRDefault="00F45125">
      <w:pPr>
        <w:rPr>
          <w:lang w:val="en-US"/>
        </w:rPr>
      </w:pPr>
      <w:r w:rsidRPr="00CA485D">
        <w:rPr>
          <w:lang w:val="en-US"/>
        </w:rPr>
        <w:t xml:space="preserve">  </w:t>
      </w:r>
      <w:r w:rsidRPr="00CA485D">
        <w:rPr>
          <w:noProof/>
          <w:lang w:val="en-US"/>
        </w:rPr>
        <w:drawing>
          <wp:inline distT="0" distB="0" distL="0" distR="0" wp14:anchorId="49726D0C" wp14:editId="45CE415F">
            <wp:extent cx="1049572" cy="422252"/>
            <wp:effectExtent l="0" t="0" r="0" b="0"/>
            <wp:docPr id="6" name="Billede 6" descr="Et billede, der indeholder tekst, clipar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lede 6" descr="Et billede, der indeholder tekst, clipart&#10;&#10;Automatisk genereret beskrivelse"/>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083279" cy="435813"/>
                    </a:xfrm>
                    <a:prstGeom prst="rect">
                      <a:avLst/>
                    </a:prstGeom>
                    <a:noFill/>
                    <a:ln>
                      <a:noFill/>
                    </a:ln>
                  </pic:spPr>
                </pic:pic>
              </a:graphicData>
            </a:graphic>
          </wp:inline>
        </w:drawing>
      </w:r>
      <w:r w:rsidRPr="00CA485D">
        <w:rPr>
          <w:lang w:val="en-US"/>
        </w:rPr>
        <w:t xml:space="preserve">   </w:t>
      </w:r>
      <w:r w:rsidRPr="00CA485D">
        <w:rPr>
          <w:noProof/>
        </w:rPr>
        <w:drawing>
          <wp:inline distT="0" distB="0" distL="0" distR="0" wp14:anchorId="14AEB574" wp14:editId="0D73D1C0">
            <wp:extent cx="1864145" cy="254580"/>
            <wp:effectExtent l="0" t="0" r="3175" b="0"/>
            <wp:docPr id="8" name="Billede 8" descr="Et billede, der indeholder tekst, våben&#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lede 8" descr="Et billede, der indeholder tekst, våben&#10;&#10;Automatisk genereret beskrivelse"/>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881664" cy="256972"/>
                    </a:xfrm>
                    <a:prstGeom prst="rect">
                      <a:avLst/>
                    </a:prstGeom>
                    <a:noFill/>
                    <a:ln>
                      <a:noFill/>
                    </a:ln>
                  </pic:spPr>
                </pic:pic>
              </a:graphicData>
            </a:graphic>
          </wp:inline>
        </w:drawing>
      </w:r>
      <w:r w:rsidRPr="00CA485D">
        <w:rPr>
          <w:lang w:val="en-US"/>
        </w:rPr>
        <w:t xml:space="preserve">  </w:t>
      </w:r>
      <w:r w:rsidR="00BD1FA6" w:rsidRPr="00CA485D">
        <w:rPr>
          <w:lang w:val="en-US"/>
        </w:rPr>
        <w:t xml:space="preserve"> </w:t>
      </w:r>
      <w:r w:rsidRPr="00CA485D">
        <w:rPr>
          <w:noProof/>
        </w:rPr>
        <w:drawing>
          <wp:inline distT="0" distB="0" distL="0" distR="0" wp14:anchorId="2F42657A" wp14:editId="5FE493F6">
            <wp:extent cx="2409245" cy="330367"/>
            <wp:effectExtent l="0" t="0" r="0" b="0"/>
            <wp:docPr id="2" name="Billede 2" descr="Et billede, der indeholder teks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lede 2" descr="Et billede, der indeholder tekst&#10;&#10;Automatisk genereret beskrivelse"/>
                    <pic:cNvPicPr>
                      <a:picLocks noChangeAspect="1" noChangeArrowheads="1"/>
                    </pic:cNvPicPr>
                  </pic:nvPicPr>
                  <pic:blipFill>
                    <a:blip r:embed="rId64" r:link="rId65" cstate="print">
                      <a:extLst>
                        <a:ext uri="{28A0092B-C50C-407E-A947-70E740481C1C}">
                          <a14:useLocalDpi xmlns:a14="http://schemas.microsoft.com/office/drawing/2010/main" val="0"/>
                        </a:ext>
                      </a:extLst>
                    </a:blip>
                    <a:srcRect/>
                    <a:stretch>
                      <a:fillRect/>
                    </a:stretch>
                  </pic:blipFill>
                  <pic:spPr bwMode="auto">
                    <a:xfrm>
                      <a:off x="0" y="0"/>
                      <a:ext cx="2422218" cy="332146"/>
                    </a:xfrm>
                    <a:prstGeom prst="rect">
                      <a:avLst/>
                    </a:prstGeom>
                    <a:noFill/>
                    <a:ln>
                      <a:noFill/>
                    </a:ln>
                  </pic:spPr>
                </pic:pic>
              </a:graphicData>
            </a:graphic>
          </wp:inline>
        </w:drawing>
      </w:r>
    </w:p>
    <w:sectPr w:rsidR="00C36E89" w:rsidRPr="00C94FC4">
      <w:headerReference w:type="default" r:id="rId66"/>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FAB1C" w14:textId="77777777" w:rsidR="00FF148A" w:rsidRDefault="00FF148A">
      <w:pPr>
        <w:spacing w:line="240" w:lineRule="auto"/>
      </w:pPr>
      <w:r>
        <w:separator/>
      </w:r>
    </w:p>
  </w:endnote>
  <w:endnote w:type="continuationSeparator" w:id="0">
    <w:p w14:paraId="6BA3D65E" w14:textId="77777777" w:rsidR="00FF148A" w:rsidRDefault="00FF148A">
      <w:pPr>
        <w:spacing w:line="240" w:lineRule="auto"/>
      </w:pPr>
      <w:r>
        <w:continuationSeparator/>
      </w:r>
    </w:p>
  </w:endnote>
  <w:endnote w:type="continuationNotice" w:id="1">
    <w:p w14:paraId="17B761D5" w14:textId="77777777" w:rsidR="00FF148A" w:rsidRDefault="00FF14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charset w:val="00"/>
    <w:family w:val="swiss"/>
    <w:notTrueType/>
    <w:pitch w:val="variable"/>
    <w:sig w:usb0="600002FF"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85B08" w14:textId="77777777" w:rsidR="00FF148A" w:rsidRDefault="00FF148A">
      <w:pPr>
        <w:spacing w:line="240" w:lineRule="auto"/>
      </w:pPr>
      <w:r>
        <w:separator/>
      </w:r>
    </w:p>
  </w:footnote>
  <w:footnote w:type="continuationSeparator" w:id="0">
    <w:p w14:paraId="717E2F64" w14:textId="77777777" w:rsidR="00FF148A" w:rsidRDefault="00FF148A">
      <w:pPr>
        <w:spacing w:line="240" w:lineRule="auto"/>
      </w:pPr>
      <w:r>
        <w:continuationSeparator/>
      </w:r>
    </w:p>
  </w:footnote>
  <w:footnote w:type="continuationNotice" w:id="1">
    <w:p w14:paraId="6D7A5431" w14:textId="77777777" w:rsidR="00FF148A" w:rsidRDefault="00FF148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85A1D" w14:textId="77777777" w:rsidR="00C36E89" w:rsidRDefault="005910C0">
    <w:pPr>
      <w:jc w:val="center"/>
    </w:pPr>
    <w:r>
      <w:rPr>
        <w:noProof/>
      </w:rPr>
      <w:drawing>
        <wp:inline distT="114300" distB="114300" distL="114300" distR="114300" wp14:anchorId="1BA0DCDF" wp14:editId="054612A9">
          <wp:extent cx="3079913" cy="661177"/>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079913" cy="66117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E89"/>
    <w:rsid w:val="0001754E"/>
    <w:rsid w:val="00041E84"/>
    <w:rsid w:val="00061884"/>
    <w:rsid w:val="000F50B9"/>
    <w:rsid w:val="00195DC9"/>
    <w:rsid w:val="001B589C"/>
    <w:rsid w:val="001E7124"/>
    <w:rsid w:val="001F3141"/>
    <w:rsid w:val="001F42B7"/>
    <w:rsid w:val="002109A6"/>
    <w:rsid w:val="0021466F"/>
    <w:rsid w:val="00250BB7"/>
    <w:rsid w:val="002C1CFD"/>
    <w:rsid w:val="00304A8A"/>
    <w:rsid w:val="00383F13"/>
    <w:rsid w:val="003A4ABC"/>
    <w:rsid w:val="00411920"/>
    <w:rsid w:val="004319B7"/>
    <w:rsid w:val="004922CE"/>
    <w:rsid w:val="004C55D8"/>
    <w:rsid w:val="004F02A7"/>
    <w:rsid w:val="00500B8A"/>
    <w:rsid w:val="00534005"/>
    <w:rsid w:val="005910C0"/>
    <w:rsid w:val="005B10BF"/>
    <w:rsid w:val="005D61F4"/>
    <w:rsid w:val="00604FEF"/>
    <w:rsid w:val="006462E7"/>
    <w:rsid w:val="006C75A4"/>
    <w:rsid w:val="006F70D7"/>
    <w:rsid w:val="0070353F"/>
    <w:rsid w:val="007907A4"/>
    <w:rsid w:val="007D5E88"/>
    <w:rsid w:val="007F516C"/>
    <w:rsid w:val="0080027C"/>
    <w:rsid w:val="00830AEC"/>
    <w:rsid w:val="008A4A45"/>
    <w:rsid w:val="008D1788"/>
    <w:rsid w:val="00906E06"/>
    <w:rsid w:val="00943F21"/>
    <w:rsid w:val="009444E1"/>
    <w:rsid w:val="00950F8D"/>
    <w:rsid w:val="00952753"/>
    <w:rsid w:val="00977333"/>
    <w:rsid w:val="0099227A"/>
    <w:rsid w:val="009B3CD0"/>
    <w:rsid w:val="009D234D"/>
    <w:rsid w:val="00A24994"/>
    <w:rsid w:val="00A56BB7"/>
    <w:rsid w:val="00A7755B"/>
    <w:rsid w:val="00A85CFC"/>
    <w:rsid w:val="00AA2CEE"/>
    <w:rsid w:val="00AB490C"/>
    <w:rsid w:val="00AB534F"/>
    <w:rsid w:val="00AC6B1F"/>
    <w:rsid w:val="00AD0451"/>
    <w:rsid w:val="00AE3184"/>
    <w:rsid w:val="00AF6007"/>
    <w:rsid w:val="00B142B2"/>
    <w:rsid w:val="00B151A5"/>
    <w:rsid w:val="00B35766"/>
    <w:rsid w:val="00B61D1E"/>
    <w:rsid w:val="00B7128C"/>
    <w:rsid w:val="00B72AF4"/>
    <w:rsid w:val="00B9037F"/>
    <w:rsid w:val="00BB0CE2"/>
    <w:rsid w:val="00BC4824"/>
    <w:rsid w:val="00BC745D"/>
    <w:rsid w:val="00BD1FA6"/>
    <w:rsid w:val="00C007F9"/>
    <w:rsid w:val="00C12A91"/>
    <w:rsid w:val="00C15E84"/>
    <w:rsid w:val="00C36E89"/>
    <w:rsid w:val="00C94FC4"/>
    <w:rsid w:val="00CA485D"/>
    <w:rsid w:val="00CA7047"/>
    <w:rsid w:val="00D00EF5"/>
    <w:rsid w:val="00D450F7"/>
    <w:rsid w:val="00D80C5A"/>
    <w:rsid w:val="00DA1922"/>
    <w:rsid w:val="00DA5F9A"/>
    <w:rsid w:val="00DB3B11"/>
    <w:rsid w:val="00DC58B1"/>
    <w:rsid w:val="00ED50BB"/>
    <w:rsid w:val="00ED59E0"/>
    <w:rsid w:val="00EF07B2"/>
    <w:rsid w:val="00F45125"/>
    <w:rsid w:val="00F82502"/>
    <w:rsid w:val="00FA726D"/>
    <w:rsid w:val="00FD3885"/>
    <w:rsid w:val="00FE1911"/>
    <w:rsid w:val="00FF148A"/>
    <w:rsid w:val="01C30E4E"/>
    <w:rsid w:val="02DE71EE"/>
    <w:rsid w:val="030B6F70"/>
    <w:rsid w:val="0C5E4AFF"/>
    <w:rsid w:val="0D849349"/>
    <w:rsid w:val="1026CA0B"/>
    <w:rsid w:val="1448C693"/>
    <w:rsid w:val="16231AFF"/>
    <w:rsid w:val="18081034"/>
    <w:rsid w:val="1A43372F"/>
    <w:rsid w:val="1B03D582"/>
    <w:rsid w:val="1BC248C6"/>
    <w:rsid w:val="1E58350E"/>
    <w:rsid w:val="1F2EEE56"/>
    <w:rsid w:val="21649EB6"/>
    <w:rsid w:val="2ED04162"/>
    <w:rsid w:val="2FD3AB95"/>
    <w:rsid w:val="30F599FF"/>
    <w:rsid w:val="39753106"/>
    <w:rsid w:val="3C997E1C"/>
    <w:rsid w:val="3F7C3BA4"/>
    <w:rsid w:val="3F9C219C"/>
    <w:rsid w:val="47A8C718"/>
    <w:rsid w:val="4EA8823F"/>
    <w:rsid w:val="51FF0CDA"/>
    <w:rsid w:val="53174851"/>
    <w:rsid w:val="571B3E2A"/>
    <w:rsid w:val="577E68E7"/>
    <w:rsid w:val="58FEC801"/>
    <w:rsid w:val="5CC7470D"/>
    <w:rsid w:val="5DB28502"/>
    <w:rsid w:val="6782A624"/>
    <w:rsid w:val="6B27DAA1"/>
    <w:rsid w:val="6FD4DA07"/>
    <w:rsid w:val="72F44F86"/>
    <w:rsid w:val="76695E58"/>
    <w:rsid w:val="7784F4C9"/>
    <w:rsid w:val="7A4A09A2"/>
    <w:rsid w:val="7D69197F"/>
    <w:rsid w:val="7E847D1F"/>
    <w:rsid w:val="7F42F0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F2819"/>
  <w15:docId w15:val="{B8497B71-8697-42C3-8FBB-D55F89DE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a" w:eastAsia="da-DK"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9D234D"/>
    <w:pPr>
      <w:spacing w:line="240" w:lineRule="auto"/>
    </w:pPr>
    <w:rPr>
      <w:sz w:val="20"/>
      <w:szCs w:val="20"/>
    </w:r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4F02A7"/>
    <w:rPr>
      <w:color w:val="0000FF" w:themeColor="hyperlink"/>
      <w:u w:val="single"/>
    </w:rPr>
  </w:style>
  <w:style w:type="character" w:styleId="UnresolvedMention">
    <w:name w:val="Unresolved Mention"/>
    <w:basedOn w:val="DefaultParagraphFont"/>
    <w:uiPriority w:val="99"/>
    <w:semiHidden/>
    <w:unhideWhenUsed/>
    <w:rsid w:val="004F02A7"/>
    <w:rPr>
      <w:color w:val="605E5C"/>
      <w:shd w:val="clear" w:color="auto" w:fill="E1DFDD"/>
    </w:rPr>
  </w:style>
  <w:style w:type="paragraph" w:styleId="Header">
    <w:name w:val="header"/>
    <w:basedOn w:val="Normal"/>
    <w:link w:val="HeaderChar"/>
    <w:uiPriority w:val="99"/>
    <w:semiHidden/>
    <w:unhideWhenUsed/>
    <w:rsid w:val="00AD0451"/>
    <w:pPr>
      <w:tabs>
        <w:tab w:val="center" w:pos="4819"/>
        <w:tab w:val="right" w:pos="9638"/>
      </w:tabs>
      <w:spacing w:line="240" w:lineRule="auto"/>
    </w:pPr>
  </w:style>
  <w:style w:type="character" w:customStyle="1" w:styleId="HeaderChar">
    <w:name w:val="Header Char"/>
    <w:basedOn w:val="DefaultParagraphFont"/>
    <w:link w:val="Header"/>
    <w:uiPriority w:val="99"/>
    <w:semiHidden/>
    <w:rsid w:val="00AD0451"/>
  </w:style>
  <w:style w:type="paragraph" w:styleId="Footer">
    <w:name w:val="footer"/>
    <w:basedOn w:val="Normal"/>
    <w:link w:val="FooterChar"/>
    <w:uiPriority w:val="99"/>
    <w:semiHidden/>
    <w:unhideWhenUsed/>
    <w:rsid w:val="00AD0451"/>
    <w:pPr>
      <w:tabs>
        <w:tab w:val="center" w:pos="4819"/>
        <w:tab w:val="right" w:pos="9638"/>
      </w:tabs>
      <w:spacing w:line="240" w:lineRule="auto"/>
    </w:pPr>
  </w:style>
  <w:style w:type="character" w:customStyle="1" w:styleId="FooterChar">
    <w:name w:val="Footer Char"/>
    <w:basedOn w:val="DefaultParagraphFont"/>
    <w:link w:val="Footer"/>
    <w:uiPriority w:val="99"/>
    <w:semiHidden/>
    <w:rsid w:val="00AD0451"/>
  </w:style>
  <w:style w:type="paragraph" w:customStyle="1" w:styleId="xmsonormal">
    <w:name w:val="x_msonormal"/>
    <w:basedOn w:val="Normal"/>
    <w:rsid w:val="00F45125"/>
    <w:pPr>
      <w:spacing w:before="100" w:beforeAutospacing="1" w:after="100" w:afterAutospacing="1" w:line="240" w:lineRule="auto"/>
    </w:pPr>
    <w:rPr>
      <w:rFonts w:ascii="Times New Roman" w:eastAsia="Times New Roman" w:hAnsi="Times New Roman" w:cs="Times New Roman"/>
      <w:sz w:val="24"/>
      <w:szCs w:val="24"/>
      <w:lang w:val="da-DK"/>
    </w:rPr>
  </w:style>
  <w:style w:type="table" w:customStyle="1" w:styleId="TableNormal1">
    <w:name w:val="Table Normal1"/>
    <w:rsid w:val="001F42B7"/>
    <w:tblPr>
      <w:tblCellMar>
        <w:top w:w="0" w:type="dxa"/>
        <w:left w:w="0" w:type="dxa"/>
        <w:bottom w:w="0" w:type="dxa"/>
        <w:right w:w="0" w:type="dxa"/>
      </w:tblCellMar>
    </w:tblPr>
  </w:style>
  <w:style w:type="character" w:customStyle="1" w:styleId="CommentTextChar">
    <w:name w:val="Comment Text Char"/>
    <w:basedOn w:val="DefaultParagraphFont"/>
    <w:link w:val="CommentText"/>
    <w:uiPriority w:val="99"/>
    <w:semiHidden/>
    <w:rsid w:val="009D234D"/>
    <w:rPr>
      <w:sz w:val="20"/>
      <w:szCs w:val="20"/>
    </w:rPr>
  </w:style>
  <w:style w:type="character" w:styleId="CommentReference">
    <w:name w:val="annotation reference"/>
    <w:basedOn w:val="DefaultParagraphFont"/>
    <w:uiPriority w:val="99"/>
    <w:semiHidden/>
    <w:unhideWhenUsed/>
    <w:rsid w:val="009D234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nordicbydesign.eu/" TargetMode="External"/><Relationship Id="rId21" Type="http://schemas.openxmlformats.org/officeDocument/2006/relationships/hyperlink" Target="https://www.carpenter-cph.dk/" TargetMode="External"/><Relationship Id="rId34" Type="http://schemas.openxmlformats.org/officeDocument/2006/relationships/hyperlink" Target="https://schori.dk/da" TargetMode="External"/><Relationship Id="rId42" Type="http://schemas.openxmlformats.org/officeDocument/2006/relationships/hyperlink" Target="https://materdesign.dk/" TargetMode="External"/><Relationship Id="rId47" Type="http://schemas.openxmlformats.org/officeDocument/2006/relationships/hyperlink" Target="https://www.warmnordic.com/dk/hjem" TargetMode="External"/><Relationship Id="rId50" Type="http://schemas.openxmlformats.org/officeDocument/2006/relationships/hyperlink" Target="https://www.instagram.com/ahmlund/?hl=da" TargetMode="External"/><Relationship Id="rId55" Type="http://schemas.openxmlformats.org/officeDocument/2006/relationships/hyperlink" Target="https://www.scanhide.dk/en/" TargetMode="External"/><Relationship Id="rId63" Type="http://schemas.openxmlformats.org/officeDocument/2006/relationships/image" Target="media/image2.jpeg"/><Relationship Id="rId68"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pp.dk/" TargetMode="External"/><Relationship Id="rId29" Type="http://schemas.openxmlformats.org/officeDocument/2006/relationships/hyperlink" Target="https://www.rig-tig.com/da/circular-economy" TargetMode="External"/><Relationship Id="rId11" Type="http://schemas.openxmlformats.org/officeDocument/2006/relationships/hyperlink" Target="https://houe.com/" TargetMode="External"/><Relationship Id="rId24" Type="http://schemas.openxmlformats.org/officeDocument/2006/relationships/hyperlink" Target="https://puuf.dk/" TargetMode="External"/><Relationship Id="rId32" Type="http://schemas.openxmlformats.org/officeDocument/2006/relationships/hyperlink" Target="https://wallpipestore.dk/" TargetMode="External"/><Relationship Id="rId37" Type="http://schemas.openxmlformats.org/officeDocument/2006/relationships/hyperlink" Target="https://rosendahl.com/da/" TargetMode="External"/><Relationship Id="rId40" Type="http://schemas.openxmlformats.org/officeDocument/2006/relationships/hyperlink" Target="https://www.larsvejen.dk/" TargetMode="External"/><Relationship Id="rId45" Type="http://schemas.openxmlformats.org/officeDocument/2006/relationships/hyperlink" Target="https://www.wehlers.com/" TargetMode="External"/><Relationship Id="rId53" Type="http://schemas.openxmlformats.org/officeDocument/2006/relationships/hyperlink" Target="https://recollector.dk/" TargetMode="External"/><Relationship Id="rId58" Type="http://schemas.openxmlformats.org/officeDocument/2006/relationships/hyperlink" Target="https://www.wedowood.dk/" TargetMode="External"/><Relationship Id="rId66" Type="http://schemas.openxmlformats.org/officeDocument/2006/relationships/header" Target="header1.xml"/><Relationship Id="rId5" Type="http://schemas.openxmlformats.org/officeDocument/2006/relationships/styles" Target="styles.xml"/><Relationship Id="rId61" Type="http://schemas.openxmlformats.org/officeDocument/2006/relationships/hyperlink" Target="https://theupcycl.com" TargetMode="External"/><Relationship Id="rId19" Type="http://schemas.openxmlformats.org/officeDocument/2006/relationships/hyperlink" Target="https://www.annemygind.dk/" TargetMode="External"/><Relationship Id="rId14" Type="http://schemas.openxmlformats.org/officeDocument/2006/relationships/hyperlink" Target="https://akuart.com/" TargetMode="External"/><Relationship Id="rId22" Type="http://schemas.openxmlformats.org/officeDocument/2006/relationships/hyperlink" Target="https://www.carpenter-cph.dk/" TargetMode="External"/><Relationship Id="rId27" Type="http://schemas.openxmlformats.org/officeDocument/2006/relationships/hyperlink" Target="https://letzleather.dk/" TargetMode="External"/><Relationship Id="rId30" Type="http://schemas.openxmlformats.org/officeDocument/2006/relationships/hyperlink" Target="https://www.rig-tig.com/da/circular-economy" TargetMode="External"/><Relationship Id="rId35" Type="http://schemas.openxmlformats.org/officeDocument/2006/relationships/hyperlink" Target="https://timbernest.dk/" TargetMode="External"/><Relationship Id="rId43" Type="http://schemas.openxmlformats.org/officeDocument/2006/relationships/hyperlink" Target="https://www.skovby.dk/" TargetMode="External"/><Relationship Id="rId48" Type="http://schemas.openxmlformats.org/officeDocument/2006/relationships/hyperlink" Target="https://www.flidtools.com/" TargetMode="External"/><Relationship Id="rId56" Type="http://schemas.openxmlformats.org/officeDocument/2006/relationships/hyperlink" Target="https://applicata.dk/" TargetMode="External"/><Relationship Id="rId64" Type="http://schemas.openxmlformats.org/officeDocument/2006/relationships/image" Target="media/image3.png"/><Relationship Id="rId8" Type="http://schemas.openxmlformats.org/officeDocument/2006/relationships/footnotes" Target="footnotes.xml"/><Relationship Id="rId51" Type="http://schemas.openxmlformats.org/officeDocument/2006/relationships/hyperlink" Target="https://www.instagram.com/ahmlund/?hl=da" TargetMode="External"/><Relationship Id="rId3" Type="http://schemas.openxmlformats.org/officeDocument/2006/relationships/customXml" Target="../customXml/item3.xml"/><Relationship Id="rId12" Type="http://schemas.openxmlformats.org/officeDocument/2006/relationships/hyperlink" Target="https://www.betterweather.dk/" TargetMode="External"/><Relationship Id="rId17" Type="http://schemas.openxmlformats.org/officeDocument/2006/relationships/hyperlink" Target="https://mobel-copenhagen.com/" TargetMode="External"/><Relationship Id="rId25" Type="http://schemas.openxmlformats.org/officeDocument/2006/relationships/hyperlink" Target="https://dk.sofacompany.com/" TargetMode="External"/><Relationship Id="rId33" Type="http://schemas.openxmlformats.org/officeDocument/2006/relationships/hyperlink" Target="https://www.annemygind.dk/" TargetMode="External"/><Relationship Id="rId38" Type="http://schemas.openxmlformats.org/officeDocument/2006/relationships/hyperlink" Target="https://www.fredericia.com/" TargetMode="External"/><Relationship Id="rId46" Type="http://schemas.openxmlformats.org/officeDocument/2006/relationships/hyperlink" Target="https://www.ninakekman.com/" TargetMode="External"/><Relationship Id="rId59" Type="http://schemas.openxmlformats.org/officeDocument/2006/relationships/hyperlink" Target="https://relifestudio.dk/" TargetMode="External"/><Relationship Id="rId67" Type="http://schemas.openxmlformats.org/officeDocument/2006/relationships/fontTable" Target="fontTable.xml"/><Relationship Id="rId20" Type="http://schemas.openxmlformats.org/officeDocument/2006/relationships/hyperlink" Target="https://www.annemygind.dk/" TargetMode="External"/><Relationship Id="rId41" Type="http://schemas.openxmlformats.org/officeDocument/2006/relationships/hyperlink" Target="https://designrocket.dk/" TargetMode="External"/><Relationship Id="rId54" Type="http://schemas.openxmlformats.org/officeDocument/2006/relationships/hyperlink" Target="https://mogenshansen.com/" TargetMode="External"/><Relationship Id="rId62"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nstagram.com/camillaholmpallesen/?hl=da" TargetMode="External"/><Relationship Id="rId23" Type="http://schemas.openxmlformats.org/officeDocument/2006/relationships/hyperlink" Target="https://puuf.dk/" TargetMode="External"/><Relationship Id="rId28" Type="http://schemas.openxmlformats.org/officeDocument/2006/relationships/hyperlink" Target="https://fermliving.dk/" TargetMode="External"/><Relationship Id="rId36" Type="http://schemas.openxmlformats.org/officeDocument/2006/relationships/hyperlink" Target="https://dencon.dk/" TargetMode="External"/><Relationship Id="rId49" Type="http://schemas.openxmlformats.org/officeDocument/2006/relationships/hyperlink" Target="https://embacco.dk/" TargetMode="External"/><Relationship Id="rId57" Type="http://schemas.openxmlformats.org/officeDocument/2006/relationships/hyperlink" Target="https://danskwilton.com/" TargetMode="External"/><Relationship Id="rId10" Type="http://schemas.openxmlformats.org/officeDocument/2006/relationships/hyperlink" Target="https://ldcluster.com/portfolio-item/circular-furniture-days/" TargetMode="External"/><Relationship Id="rId31" Type="http://schemas.openxmlformats.org/officeDocument/2006/relationships/hyperlink" Target="https://furnipart.com/" TargetMode="External"/><Relationship Id="rId44" Type="http://schemas.openxmlformats.org/officeDocument/2006/relationships/hyperlink" Target="https://hans-sandgren-jakobsen.com/" TargetMode="External"/><Relationship Id="rId52" Type="http://schemas.openxmlformats.org/officeDocument/2006/relationships/hyperlink" Target="https://www.randersradius.dk/" TargetMode="External"/><Relationship Id="rId60" Type="http://schemas.openxmlformats.org/officeDocument/2006/relationships/hyperlink" Target="https://www.innovationliving.com/" TargetMode="External"/><Relationship Id="rId65" Type="http://schemas.openxmlformats.org/officeDocument/2006/relationships/image" Target="cid:image004.png@01D7982F.240F0D10"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www.kvist.com/" TargetMode="External"/><Relationship Id="rId18" Type="http://schemas.openxmlformats.org/officeDocument/2006/relationships/hyperlink" Target="http://www.forbo.dk/" TargetMode="External"/><Relationship Id="rId39" Type="http://schemas.openxmlformats.org/officeDocument/2006/relationships/hyperlink" Target="https://www.ugokumovement.dk/arvestykke-patchworkgardin-patchworkgardiner-tankerneba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df8b878-217e-42e1-9985-debafd3a033e">
      <UserInfo>
        <DisplayName>Svea Lund</DisplayName>
        <AccountId>11</AccountId>
        <AccountType/>
      </UserInfo>
    </SharedWithUsers>
    <Billede xmlns="12bfe33b-9e26-40fe-88a4-4fc11ae46c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348040D1B10434BBCF5013E12F54DD4" ma:contentTypeVersion="14" ma:contentTypeDescription="Opret et nyt dokument." ma:contentTypeScope="" ma:versionID="6168040ba031672a4032e94f6aebd9d8">
  <xsd:schema xmlns:xsd="http://www.w3.org/2001/XMLSchema" xmlns:xs="http://www.w3.org/2001/XMLSchema" xmlns:p="http://schemas.microsoft.com/office/2006/metadata/properties" xmlns:ns2="12bfe33b-9e26-40fe-88a4-4fc11ae46c1a" xmlns:ns3="3df8b878-217e-42e1-9985-debafd3a033e" targetNamespace="http://schemas.microsoft.com/office/2006/metadata/properties" ma:root="true" ma:fieldsID="22e0873208f4c5c9151ca863fb12c817" ns2:_="" ns3:_="">
    <xsd:import namespace="12bfe33b-9e26-40fe-88a4-4fc11ae46c1a"/>
    <xsd:import namespace="3df8b878-217e-42e1-9985-debafd3a03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Bille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bfe33b-9e26-40fe-88a4-4fc11ae46c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Billede" ma:index="20" nillable="true" ma:displayName="Billede" ma:format="Thumbnail" ma:internalName="Billede">
      <xsd:simpleType>
        <xsd:restriction base="dms:Unknow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f8b878-217e-42e1-9985-debafd3a033e" elementFormDefault="qualified">
    <xsd:import namespace="http://schemas.microsoft.com/office/2006/documentManagement/types"/>
    <xsd:import namespace="http://schemas.microsoft.com/office/infopath/2007/PartnerControls"/>
    <xsd:element name="SharedWithUsers" ma:index="14"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D04A7E-ACEE-4E71-8168-E7F6CBFDDBC1}">
  <ds:schemaRefs>
    <ds:schemaRef ds:uri="http://schemas.microsoft.com/office/2006/metadata/properties"/>
    <ds:schemaRef ds:uri="http://schemas.microsoft.com/office/infopath/2007/PartnerControls"/>
    <ds:schemaRef ds:uri="7fa58eb3-2a5f-46a5-be3e-ecc9c842adf5"/>
  </ds:schemaRefs>
</ds:datastoreItem>
</file>

<file path=customXml/itemProps2.xml><?xml version="1.0" encoding="utf-8"?>
<ds:datastoreItem xmlns:ds="http://schemas.openxmlformats.org/officeDocument/2006/customXml" ds:itemID="{4BAC354C-E735-42A3-A9CF-1EC55626C911}"/>
</file>

<file path=customXml/itemProps3.xml><?xml version="1.0" encoding="utf-8"?>
<ds:datastoreItem xmlns:ds="http://schemas.openxmlformats.org/officeDocument/2006/customXml" ds:itemID="{C70A4886-BF43-4103-8209-C5D42F02D6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1019</Words>
  <Characters>5814</Characters>
  <Application>Microsoft Office Word</Application>
  <DocSecurity>4</DocSecurity>
  <Lines>48</Lines>
  <Paragraphs>13</Paragraphs>
  <ScaleCrop>false</ScaleCrop>
  <Company/>
  <LinksUpToDate>false</LinksUpToDate>
  <CharactersWithSpaces>6820</CharactersWithSpaces>
  <SharedDoc>false</SharedDoc>
  <HLinks>
    <vt:vector size="312" baseType="variant">
      <vt:variant>
        <vt:i4>6422586</vt:i4>
      </vt:variant>
      <vt:variant>
        <vt:i4>153</vt:i4>
      </vt:variant>
      <vt:variant>
        <vt:i4>0</vt:i4>
      </vt:variant>
      <vt:variant>
        <vt:i4>5</vt:i4>
      </vt:variant>
      <vt:variant>
        <vt:lpwstr>https://theupcycl.com/</vt:lpwstr>
      </vt:variant>
      <vt:variant>
        <vt:lpwstr/>
      </vt:variant>
      <vt:variant>
        <vt:i4>4587551</vt:i4>
      </vt:variant>
      <vt:variant>
        <vt:i4>150</vt:i4>
      </vt:variant>
      <vt:variant>
        <vt:i4>0</vt:i4>
      </vt:variant>
      <vt:variant>
        <vt:i4>5</vt:i4>
      </vt:variant>
      <vt:variant>
        <vt:lpwstr>https://www.innovationliving.com/</vt:lpwstr>
      </vt:variant>
      <vt:variant>
        <vt:lpwstr/>
      </vt:variant>
      <vt:variant>
        <vt:i4>4980754</vt:i4>
      </vt:variant>
      <vt:variant>
        <vt:i4>147</vt:i4>
      </vt:variant>
      <vt:variant>
        <vt:i4>0</vt:i4>
      </vt:variant>
      <vt:variant>
        <vt:i4>5</vt:i4>
      </vt:variant>
      <vt:variant>
        <vt:lpwstr>https://relifestudio.dk/</vt:lpwstr>
      </vt:variant>
      <vt:variant>
        <vt:lpwstr/>
      </vt:variant>
      <vt:variant>
        <vt:i4>131086</vt:i4>
      </vt:variant>
      <vt:variant>
        <vt:i4>144</vt:i4>
      </vt:variant>
      <vt:variant>
        <vt:i4>0</vt:i4>
      </vt:variant>
      <vt:variant>
        <vt:i4>5</vt:i4>
      </vt:variant>
      <vt:variant>
        <vt:lpwstr>https://www.wedowood.dk/</vt:lpwstr>
      </vt:variant>
      <vt:variant>
        <vt:lpwstr/>
      </vt:variant>
      <vt:variant>
        <vt:i4>1638492</vt:i4>
      </vt:variant>
      <vt:variant>
        <vt:i4>141</vt:i4>
      </vt:variant>
      <vt:variant>
        <vt:i4>0</vt:i4>
      </vt:variant>
      <vt:variant>
        <vt:i4>5</vt:i4>
      </vt:variant>
      <vt:variant>
        <vt:lpwstr>https://danskwilton.com/</vt:lpwstr>
      </vt:variant>
      <vt:variant>
        <vt:lpwstr/>
      </vt:variant>
      <vt:variant>
        <vt:i4>6226012</vt:i4>
      </vt:variant>
      <vt:variant>
        <vt:i4>138</vt:i4>
      </vt:variant>
      <vt:variant>
        <vt:i4>0</vt:i4>
      </vt:variant>
      <vt:variant>
        <vt:i4>5</vt:i4>
      </vt:variant>
      <vt:variant>
        <vt:lpwstr>https://applicata.dk/</vt:lpwstr>
      </vt:variant>
      <vt:variant>
        <vt:lpwstr/>
      </vt:variant>
      <vt:variant>
        <vt:i4>7078014</vt:i4>
      </vt:variant>
      <vt:variant>
        <vt:i4>135</vt:i4>
      </vt:variant>
      <vt:variant>
        <vt:i4>0</vt:i4>
      </vt:variant>
      <vt:variant>
        <vt:i4>5</vt:i4>
      </vt:variant>
      <vt:variant>
        <vt:lpwstr>https://www.scanhide.dk/en/</vt:lpwstr>
      </vt:variant>
      <vt:variant>
        <vt:lpwstr/>
      </vt:variant>
      <vt:variant>
        <vt:i4>1703942</vt:i4>
      </vt:variant>
      <vt:variant>
        <vt:i4>132</vt:i4>
      </vt:variant>
      <vt:variant>
        <vt:i4>0</vt:i4>
      </vt:variant>
      <vt:variant>
        <vt:i4>5</vt:i4>
      </vt:variant>
      <vt:variant>
        <vt:lpwstr>https://mogenshansen.com/</vt:lpwstr>
      </vt:variant>
      <vt:variant>
        <vt:lpwstr/>
      </vt:variant>
      <vt:variant>
        <vt:i4>4063290</vt:i4>
      </vt:variant>
      <vt:variant>
        <vt:i4>129</vt:i4>
      </vt:variant>
      <vt:variant>
        <vt:i4>0</vt:i4>
      </vt:variant>
      <vt:variant>
        <vt:i4>5</vt:i4>
      </vt:variant>
      <vt:variant>
        <vt:lpwstr>https://recollector.dk/</vt:lpwstr>
      </vt:variant>
      <vt:variant>
        <vt:lpwstr/>
      </vt:variant>
      <vt:variant>
        <vt:i4>1638485</vt:i4>
      </vt:variant>
      <vt:variant>
        <vt:i4>126</vt:i4>
      </vt:variant>
      <vt:variant>
        <vt:i4>0</vt:i4>
      </vt:variant>
      <vt:variant>
        <vt:i4>5</vt:i4>
      </vt:variant>
      <vt:variant>
        <vt:lpwstr>https://www.randersradius.dk/</vt:lpwstr>
      </vt:variant>
      <vt:variant>
        <vt:lpwstr/>
      </vt:variant>
      <vt:variant>
        <vt:i4>4915200</vt:i4>
      </vt:variant>
      <vt:variant>
        <vt:i4>123</vt:i4>
      </vt:variant>
      <vt:variant>
        <vt:i4>0</vt:i4>
      </vt:variant>
      <vt:variant>
        <vt:i4>5</vt:i4>
      </vt:variant>
      <vt:variant>
        <vt:lpwstr>https://www.instagram.com/ahmlund/?hl=da</vt:lpwstr>
      </vt:variant>
      <vt:variant>
        <vt:lpwstr/>
      </vt:variant>
      <vt:variant>
        <vt:i4>4915200</vt:i4>
      </vt:variant>
      <vt:variant>
        <vt:i4>120</vt:i4>
      </vt:variant>
      <vt:variant>
        <vt:i4>0</vt:i4>
      </vt:variant>
      <vt:variant>
        <vt:i4>5</vt:i4>
      </vt:variant>
      <vt:variant>
        <vt:lpwstr>https://www.instagram.com/ahmlund/?hl=da</vt:lpwstr>
      </vt:variant>
      <vt:variant>
        <vt:lpwstr/>
      </vt:variant>
      <vt:variant>
        <vt:i4>3866671</vt:i4>
      </vt:variant>
      <vt:variant>
        <vt:i4>117</vt:i4>
      </vt:variant>
      <vt:variant>
        <vt:i4>0</vt:i4>
      </vt:variant>
      <vt:variant>
        <vt:i4>5</vt:i4>
      </vt:variant>
      <vt:variant>
        <vt:lpwstr>https://embacco.dk/</vt:lpwstr>
      </vt:variant>
      <vt:variant>
        <vt:lpwstr/>
      </vt:variant>
      <vt:variant>
        <vt:i4>2949161</vt:i4>
      </vt:variant>
      <vt:variant>
        <vt:i4>114</vt:i4>
      </vt:variant>
      <vt:variant>
        <vt:i4>0</vt:i4>
      </vt:variant>
      <vt:variant>
        <vt:i4>5</vt:i4>
      </vt:variant>
      <vt:variant>
        <vt:lpwstr>https://www.flidtools.com/</vt:lpwstr>
      </vt:variant>
      <vt:variant>
        <vt:lpwstr/>
      </vt:variant>
      <vt:variant>
        <vt:i4>7209016</vt:i4>
      </vt:variant>
      <vt:variant>
        <vt:i4>111</vt:i4>
      </vt:variant>
      <vt:variant>
        <vt:i4>0</vt:i4>
      </vt:variant>
      <vt:variant>
        <vt:i4>5</vt:i4>
      </vt:variant>
      <vt:variant>
        <vt:lpwstr>https://www.warmnordic.com/dk/hjem</vt:lpwstr>
      </vt:variant>
      <vt:variant>
        <vt:lpwstr/>
      </vt:variant>
      <vt:variant>
        <vt:i4>2621536</vt:i4>
      </vt:variant>
      <vt:variant>
        <vt:i4>108</vt:i4>
      </vt:variant>
      <vt:variant>
        <vt:i4>0</vt:i4>
      </vt:variant>
      <vt:variant>
        <vt:i4>5</vt:i4>
      </vt:variant>
      <vt:variant>
        <vt:lpwstr>https://www.ninakekman.com/</vt:lpwstr>
      </vt:variant>
      <vt:variant>
        <vt:lpwstr/>
      </vt:variant>
      <vt:variant>
        <vt:i4>6094919</vt:i4>
      </vt:variant>
      <vt:variant>
        <vt:i4>105</vt:i4>
      </vt:variant>
      <vt:variant>
        <vt:i4>0</vt:i4>
      </vt:variant>
      <vt:variant>
        <vt:i4>5</vt:i4>
      </vt:variant>
      <vt:variant>
        <vt:lpwstr>https://www.wehlers.com/</vt:lpwstr>
      </vt:variant>
      <vt:variant>
        <vt:lpwstr/>
      </vt:variant>
      <vt:variant>
        <vt:i4>2883637</vt:i4>
      </vt:variant>
      <vt:variant>
        <vt:i4>102</vt:i4>
      </vt:variant>
      <vt:variant>
        <vt:i4>0</vt:i4>
      </vt:variant>
      <vt:variant>
        <vt:i4>5</vt:i4>
      </vt:variant>
      <vt:variant>
        <vt:lpwstr>https://hans-sandgren-jakobsen.com/</vt:lpwstr>
      </vt:variant>
      <vt:variant>
        <vt:lpwstr/>
      </vt:variant>
      <vt:variant>
        <vt:i4>6750331</vt:i4>
      </vt:variant>
      <vt:variant>
        <vt:i4>99</vt:i4>
      </vt:variant>
      <vt:variant>
        <vt:i4>0</vt:i4>
      </vt:variant>
      <vt:variant>
        <vt:i4>5</vt:i4>
      </vt:variant>
      <vt:variant>
        <vt:lpwstr>https://www.skovby.dk/</vt:lpwstr>
      </vt:variant>
      <vt:variant>
        <vt:lpwstr/>
      </vt:variant>
      <vt:variant>
        <vt:i4>2097197</vt:i4>
      </vt:variant>
      <vt:variant>
        <vt:i4>96</vt:i4>
      </vt:variant>
      <vt:variant>
        <vt:i4>0</vt:i4>
      </vt:variant>
      <vt:variant>
        <vt:i4>5</vt:i4>
      </vt:variant>
      <vt:variant>
        <vt:lpwstr>https://materdesign.dk/</vt:lpwstr>
      </vt:variant>
      <vt:variant>
        <vt:lpwstr/>
      </vt:variant>
      <vt:variant>
        <vt:i4>4718593</vt:i4>
      </vt:variant>
      <vt:variant>
        <vt:i4>93</vt:i4>
      </vt:variant>
      <vt:variant>
        <vt:i4>0</vt:i4>
      </vt:variant>
      <vt:variant>
        <vt:i4>5</vt:i4>
      </vt:variant>
      <vt:variant>
        <vt:lpwstr>https://designrocket.dk/</vt:lpwstr>
      </vt:variant>
      <vt:variant>
        <vt:lpwstr/>
      </vt:variant>
      <vt:variant>
        <vt:i4>2031688</vt:i4>
      </vt:variant>
      <vt:variant>
        <vt:i4>90</vt:i4>
      </vt:variant>
      <vt:variant>
        <vt:i4>0</vt:i4>
      </vt:variant>
      <vt:variant>
        <vt:i4>5</vt:i4>
      </vt:variant>
      <vt:variant>
        <vt:lpwstr>https://www.larsvejen.dk/</vt:lpwstr>
      </vt:variant>
      <vt:variant>
        <vt:lpwstr/>
      </vt:variant>
      <vt:variant>
        <vt:i4>5963795</vt:i4>
      </vt:variant>
      <vt:variant>
        <vt:i4>87</vt:i4>
      </vt:variant>
      <vt:variant>
        <vt:i4>0</vt:i4>
      </vt:variant>
      <vt:variant>
        <vt:i4>5</vt:i4>
      </vt:variant>
      <vt:variant>
        <vt:lpwstr>https://www.ugokumovement.dk/arvestykke-patchworkgardin-patchworkgardiner-tankernebag</vt:lpwstr>
      </vt:variant>
      <vt:variant>
        <vt:lpwstr/>
      </vt:variant>
      <vt:variant>
        <vt:i4>2097255</vt:i4>
      </vt:variant>
      <vt:variant>
        <vt:i4>84</vt:i4>
      </vt:variant>
      <vt:variant>
        <vt:i4>0</vt:i4>
      </vt:variant>
      <vt:variant>
        <vt:i4>5</vt:i4>
      </vt:variant>
      <vt:variant>
        <vt:lpwstr>https://www.fredericia.com/</vt:lpwstr>
      </vt:variant>
      <vt:variant>
        <vt:lpwstr/>
      </vt:variant>
      <vt:variant>
        <vt:i4>1572936</vt:i4>
      </vt:variant>
      <vt:variant>
        <vt:i4>81</vt:i4>
      </vt:variant>
      <vt:variant>
        <vt:i4>0</vt:i4>
      </vt:variant>
      <vt:variant>
        <vt:i4>5</vt:i4>
      </vt:variant>
      <vt:variant>
        <vt:lpwstr>https://rosendahl.com/da/</vt:lpwstr>
      </vt:variant>
      <vt:variant>
        <vt:lpwstr/>
      </vt:variant>
      <vt:variant>
        <vt:i4>3276896</vt:i4>
      </vt:variant>
      <vt:variant>
        <vt:i4>78</vt:i4>
      </vt:variant>
      <vt:variant>
        <vt:i4>0</vt:i4>
      </vt:variant>
      <vt:variant>
        <vt:i4>5</vt:i4>
      </vt:variant>
      <vt:variant>
        <vt:lpwstr>https://dencon.dk/</vt:lpwstr>
      </vt:variant>
      <vt:variant>
        <vt:lpwstr/>
      </vt:variant>
      <vt:variant>
        <vt:i4>3276900</vt:i4>
      </vt:variant>
      <vt:variant>
        <vt:i4>75</vt:i4>
      </vt:variant>
      <vt:variant>
        <vt:i4>0</vt:i4>
      </vt:variant>
      <vt:variant>
        <vt:i4>5</vt:i4>
      </vt:variant>
      <vt:variant>
        <vt:lpwstr>https://timbernest.dk/</vt:lpwstr>
      </vt:variant>
      <vt:variant>
        <vt:lpwstr/>
      </vt:variant>
      <vt:variant>
        <vt:i4>6160392</vt:i4>
      </vt:variant>
      <vt:variant>
        <vt:i4>72</vt:i4>
      </vt:variant>
      <vt:variant>
        <vt:i4>0</vt:i4>
      </vt:variant>
      <vt:variant>
        <vt:i4>5</vt:i4>
      </vt:variant>
      <vt:variant>
        <vt:lpwstr>https://schori.dk/da</vt:lpwstr>
      </vt:variant>
      <vt:variant>
        <vt:lpwstr/>
      </vt:variant>
      <vt:variant>
        <vt:i4>8126574</vt:i4>
      </vt:variant>
      <vt:variant>
        <vt:i4>69</vt:i4>
      </vt:variant>
      <vt:variant>
        <vt:i4>0</vt:i4>
      </vt:variant>
      <vt:variant>
        <vt:i4>5</vt:i4>
      </vt:variant>
      <vt:variant>
        <vt:lpwstr>https://www.annemygind.dk/</vt:lpwstr>
      </vt:variant>
      <vt:variant>
        <vt:lpwstr/>
      </vt:variant>
      <vt:variant>
        <vt:i4>5439558</vt:i4>
      </vt:variant>
      <vt:variant>
        <vt:i4>66</vt:i4>
      </vt:variant>
      <vt:variant>
        <vt:i4>0</vt:i4>
      </vt:variant>
      <vt:variant>
        <vt:i4>5</vt:i4>
      </vt:variant>
      <vt:variant>
        <vt:lpwstr>https://wallpipestore.dk/</vt:lpwstr>
      </vt:variant>
      <vt:variant>
        <vt:lpwstr/>
      </vt:variant>
      <vt:variant>
        <vt:i4>6684710</vt:i4>
      </vt:variant>
      <vt:variant>
        <vt:i4>63</vt:i4>
      </vt:variant>
      <vt:variant>
        <vt:i4>0</vt:i4>
      </vt:variant>
      <vt:variant>
        <vt:i4>5</vt:i4>
      </vt:variant>
      <vt:variant>
        <vt:lpwstr>https://furnipart.com/</vt:lpwstr>
      </vt:variant>
      <vt:variant>
        <vt:lpwstr/>
      </vt:variant>
      <vt:variant>
        <vt:i4>2228338</vt:i4>
      </vt:variant>
      <vt:variant>
        <vt:i4>60</vt:i4>
      </vt:variant>
      <vt:variant>
        <vt:i4>0</vt:i4>
      </vt:variant>
      <vt:variant>
        <vt:i4>5</vt:i4>
      </vt:variant>
      <vt:variant>
        <vt:lpwstr>https://www.rig-tig.com/da/circular-economy</vt:lpwstr>
      </vt:variant>
      <vt:variant>
        <vt:lpwstr/>
      </vt:variant>
      <vt:variant>
        <vt:i4>2228338</vt:i4>
      </vt:variant>
      <vt:variant>
        <vt:i4>57</vt:i4>
      </vt:variant>
      <vt:variant>
        <vt:i4>0</vt:i4>
      </vt:variant>
      <vt:variant>
        <vt:i4>5</vt:i4>
      </vt:variant>
      <vt:variant>
        <vt:lpwstr>https://www.rig-tig.com/da/circular-economy</vt:lpwstr>
      </vt:variant>
      <vt:variant>
        <vt:lpwstr/>
      </vt:variant>
      <vt:variant>
        <vt:i4>3473509</vt:i4>
      </vt:variant>
      <vt:variant>
        <vt:i4>54</vt:i4>
      </vt:variant>
      <vt:variant>
        <vt:i4>0</vt:i4>
      </vt:variant>
      <vt:variant>
        <vt:i4>5</vt:i4>
      </vt:variant>
      <vt:variant>
        <vt:lpwstr>https://fermliving.dk/</vt:lpwstr>
      </vt:variant>
      <vt:variant>
        <vt:lpwstr/>
      </vt:variant>
      <vt:variant>
        <vt:i4>4128811</vt:i4>
      </vt:variant>
      <vt:variant>
        <vt:i4>51</vt:i4>
      </vt:variant>
      <vt:variant>
        <vt:i4>0</vt:i4>
      </vt:variant>
      <vt:variant>
        <vt:i4>5</vt:i4>
      </vt:variant>
      <vt:variant>
        <vt:lpwstr>https://letzleather.dk/</vt:lpwstr>
      </vt:variant>
      <vt:variant>
        <vt:lpwstr/>
      </vt:variant>
      <vt:variant>
        <vt:i4>1507359</vt:i4>
      </vt:variant>
      <vt:variant>
        <vt:i4>48</vt:i4>
      </vt:variant>
      <vt:variant>
        <vt:i4>0</vt:i4>
      </vt:variant>
      <vt:variant>
        <vt:i4>5</vt:i4>
      </vt:variant>
      <vt:variant>
        <vt:lpwstr>http://nordicbydesign.eu/</vt:lpwstr>
      </vt:variant>
      <vt:variant>
        <vt:lpwstr/>
      </vt:variant>
      <vt:variant>
        <vt:i4>7798836</vt:i4>
      </vt:variant>
      <vt:variant>
        <vt:i4>45</vt:i4>
      </vt:variant>
      <vt:variant>
        <vt:i4>0</vt:i4>
      </vt:variant>
      <vt:variant>
        <vt:i4>5</vt:i4>
      </vt:variant>
      <vt:variant>
        <vt:lpwstr>https://dk.sofacompany.com/</vt:lpwstr>
      </vt:variant>
      <vt:variant>
        <vt:lpwstr/>
      </vt:variant>
      <vt:variant>
        <vt:i4>4784128</vt:i4>
      </vt:variant>
      <vt:variant>
        <vt:i4>42</vt:i4>
      </vt:variant>
      <vt:variant>
        <vt:i4>0</vt:i4>
      </vt:variant>
      <vt:variant>
        <vt:i4>5</vt:i4>
      </vt:variant>
      <vt:variant>
        <vt:lpwstr>https://puuf.dk/</vt:lpwstr>
      </vt:variant>
      <vt:variant>
        <vt:lpwstr/>
      </vt:variant>
      <vt:variant>
        <vt:i4>4784128</vt:i4>
      </vt:variant>
      <vt:variant>
        <vt:i4>39</vt:i4>
      </vt:variant>
      <vt:variant>
        <vt:i4>0</vt:i4>
      </vt:variant>
      <vt:variant>
        <vt:i4>5</vt:i4>
      </vt:variant>
      <vt:variant>
        <vt:lpwstr>https://puuf.dk/</vt:lpwstr>
      </vt:variant>
      <vt:variant>
        <vt:lpwstr/>
      </vt:variant>
      <vt:variant>
        <vt:i4>4849757</vt:i4>
      </vt:variant>
      <vt:variant>
        <vt:i4>36</vt:i4>
      </vt:variant>
      <vt:variant>
        <vt:i4>0</vt:i4>
      </vt:variant>
      <vt:variant>
        <vt:i4>5</vt:i4>
      </vt:variant>
      <vt:variant>
        <vt:lpwstr>https://www.carpenter-cph.dk/</vt:lpwstr>
      </vt:variant>
      <vt:variant>
        <vt:lpwstr/>
      </vt:variant>
      <vt:variant>
        <vt:i4>4849757</vt:i4>
      </vt:variant>
      <vt:variant>
        <vt:i4>33</vt:i4>
      </vt:variant>
      <vt:variant>
        <vt:i4>0</vt:i4>
      </vt:variant>
      <vt:variant>
        <vt:i4>5</vt:i4>
      </vt:variant>
      <vt:variant>
        <vt:lpwstr>https://www.carpenter-cph.dk/</vt:lpwstr>
      </vt:variant>
      <vt:variant>
        <vt:lpwstr/>
      </vt:variant>
      <vt:variant>
        <vt:i4>8126574</vt:i4>
      </vt:variant>
      <vt:variant>
        <vt:i4>30</vt:i4>
      </vt:variant>
      <vt:variant>
        <vt:i4>0</vt:i4>
      </vt:variant>
      <vt:variant>
        <vt:i4>5</vt:i4>
      </vt:variant>
      <vt:variant>
        <vt:lpwstr>https://www.annemygind.dk/</vt:lpwstr>
      </vt:variant>
      <vt:variant>
        <vt:lpwstr/>
      </vt:variant>
      <vt:variant>
        <vt:i4>8126574</vt:i4>
      </vt:variant>
      <vt:variant>
        <vt:i4>27</vt:i4>
      </vt:variant>
      <vt:variant>
        <vt:i4>0</vt:i4>
      </vt:variant>
      <vt:variant>
        <vt:i4>5</vt:i4>
      </vt:variant>
      <vt:variant>
        <vt:lpwstr>https://www.annemygind.dk/</vt:lpwstr>
      </vt:variant>
      <vt:variant>
        <vt:lpwstr/>
      </vt:variant>
      <vt:variant>
        <vt:i4>1769496</vt:i4>
      </vt:variant>
      <vt:variant>
        <vt:i4>24</vt:i4>
      </vt:variant>
      <vt:variant>
        <vt:i4>0</vt:i4>
      </vt:variant>
      <vt:variant>
        <vt:i4>5</vt:i4>
      </vt:variant>
      <vt:variant>
        <vt:lpwstr>http://www.forbo.dk/</vt:lpwstr>
      </vt:variant>
      <vt:variant>
        <vt:lpwstr/>
      </vt:variant>
      <vt:variant>
        <vt:i4>5439515</vt:i4>
      </vt:variant>
      <vt:variant>
        <vt:i4>21</vt:i4>
      </vt:variant>
      <vt:variant>
        <vt:i4>0</vt:i4>
      </vt:variant>
      <vt:variant>
        <vt:i4>5</vt:i4>
      </vt:variant>
      <vt:variant>
        <vt:lpwstr>https://mobel-copenhagen.com/</vt:lpwstr>
      </vt:variant>
      <vt:variant>
        <vt:lpwstr/>
      </vt:variant>
      <vt:variant>
        <vt:i4>1966148</vt:i4>
      </vt:variant>
      <vt:variant>
        <vt:i4>18</vt:i4>
      </vt:variant>
      <vt:variant>
        <vt:i4>0</vt:i4>
      </vt:variant>
      <vt:variant>
        <vt:i4>5</vt:i4>
      </vt:variant>
      <vt:variant>
        <vt:lpwstr>http://www.pp.dk/</vt:lpwstr>
      </vt:variant>
      <vt:variant>
        <vt:lpwstr/>
      </vt:variant>
      <vt:variant>
        <vt:i4>6094860</vt:i4>
      </vt:variant>
      <vt:variant>
        <vt:i4>15</vt:i4>
      </vt:variant>
      <vt:variant>
        <vt:i4>0</vt:i4>
      </vt:variant>
      <vt:variant>
        <vt:i4>5</vt:i4>
      </vt:variant>
      <vt:variant>
        <vt:lpwstr>https://www.instagram.com/camillaholmpallesen/?hl=da</vt:lpwstr>
      </vt:variant>
      <vt:variant>
        <vt:lpwstr/>
      </vt:variant>
      <vt:variant>
        <vt:i4>6357095</vt:i4>
      </vt:variant>
      <vt:variant>
        <vt:i4>12</vt:i4>
      </vt:variant>
      <vt:variant>
        <vt:i4>0</vt:i4>
      </vt:variant>
      <vt:variant>
        <vt:i4>5</vt:i4>
      </vt:variant>
      <vt:variant>
        <vt:lpwstr>https://akuart.com/</vt:lpwstr>
      </vt:variant>
      <vt:variant>
        <vt:lpwstr/>
      </vt:variant>
      <vt:variant>
        <vt:i4>5439508</vt:i4>
      </vt:variant>
      <vt:variant>
        <vt:i4>9</vt:i4>
      </vt:variant>
      <vt:variant>
        <vt:i4>0</vt:i4>
      </vt:variant>
      <vt:variant>
        <vt:i4>5</vt:i4>
      </vt:variant>
      <vt:variant>
        <vt:lpwstr>http://www.kvist.com/</vt:lpwstr>
      </vt:variant>
      <vt:variant>
        <vt:lpwstr/>
      </vt:variant>
      <vt:variant>
        <vt:i4>1704027</vt:i4>
      </vt:variant>
      <vt:variant>
        <vt:i4>6</vt:i4>
      </vt:variant>
      <vt:variant>
        <vt:i4>0</vt:i4>
      </vt:variant>
      <vt:variant>
        <vt:i4>5</vt:i4>
      </vt:variant>
      <vt:variant>
        <vt:lpwstr>https://www.betterweather.dk/</vt:lpwstr>
      </vt:variant>
      <vt:variant>
        <vt:lpwstr/>
      </vt:variant>
      <vt:variant>
        <vt:i4>1376284</vt:i4>
      </vt:variant>
      <vt:variant>
        <vt:i4>3</vt:i4>
      </vt:variant>
      <vt:variant>
        <vt:i4>0</vt:i4>
      </vt:variant>
      <vt:variant>
        <vt:i4>5</vt:i4>
      </vt:variant>
      <vt:variant>
        <vt:lpwstr>https://houe.com/</vt:lpwstr>
      </vt:variant>
      <vt:variant>
        <vt:lpwstr/>
      </vt:variant>
      <vt:variant>
        <vt:i4>3473505</vt:i4>
      </vt:variant>
      <vt:variant>
        <vt:i4>0</vt:i4>
      </vt:variant>
      <vt:variant>
        <vt:i4>0</vt:i4>
      </vt:variant>
      <vt:variant>
        <vt:i4>5</vt:i4>
      </vt:variant>
      <vt:variant>
        <vt:lpwstr>https://ldcluster.com/portfolio-item/circular-furniture-days/</vt:lpwstr>
      </vt:variant>
      <vt:variant>
        <vt:lpwstr>1617790787542-6c08a3b8-2c4d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Steen Ancher</dc:creator>
  <cp:keywords/>
  <cp:lastModifiedBy>Steen Ancher</cp:lastModifiedBy>
  <cp:revision>55</cp:revision>
  <dcterms:created xsi:type="dcterms:W3CDTF">2021-09-01T14:37:00Z</dcterms:created>
  <dcterms:modified xsi:type="dcterms:W3CDTF">2021-09-01T18:15:00Z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0x010100C348040D1B10434BBCF5013E12F54DD4</vt:lpwstr>
  </property>
</Properties>
</file>